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7CF29" w14:textId="77777777" w:rsidR="00E24C9B" w:rsidRDefault="00E24C9B"/>
    <w:p w14:paraId="58534A89" w14:textId="77777777" w:rsidR="00191ACB" w:rsidRPr="00191ACB" w:rsidRDefault="00191ACB" w:rsidP="00191ACB">
      <w:pPr>
        <w:shd w:val="clear" w:color="auto" w:fill="FFFFFF"/>
        <w:spacing w:after="100" w:afterAutospacing="1" w:line="240" w:lineRule="auto"/>
        <w:outlineLvl w:val="0"/>
        <w:rPr>
          <w:rFonts w:ascii="Book Antiqua" w:eastAsia="Times New Roman" w:hAnsi="Book Antiqua" w:cs="Times New Roman"/>
          <w:b/>
          <w:bCs/>
          <w:color w:val="212529"/>
          <w:kern w:val="36"/>
          <w:sz w:val="48"/>
          <w:szCs w:val="48"/>
          <w:lang w:eastAsia="es-CL"/>
        </w:rPr>
      </w:pPr>
      <w:r w:rsidRPr="00191ACB">
        <w:rPr>
          <w:rFonts w:ascii="Book Antiqua" w:eastAsia="Times New Roman" w:hAnsi="Book Antiqua" w:cs="Times New Roman"/>
          <w:b/>
          <w:bCs/>
          <w:color w:val="212529"/>
          <w:kern w:val="36"/>
          <w:sz w:val="48"/>
          <w:szCs w:val="48"/>
          <w:lang w:eastAsia="es-CL"/>
        </w:rPr>
        <w:t>Premios MUSA 2020: ¡Conoce aquí a todos los ganadores!</w:t>
      </w:r>
    </w:p>
    <w:p w14:paraId="0E5F402A" w14:textId="24C1B9D6" w:rsidR="005D411C" w:rsidRDefault="00191ACB" w:rsidP="00CD571E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ind w:left="284"/>
        <w:outlineLvl w:val="1"/>
        <w:rPr>
          <w:rFonts w:ascii="Avenir Next LT Pro Demi" w:eastAsia="Times New Roman" w:hAnsi="Avenir Next LT Pro Demi" w:cs="Times New Roman"/>
          <w:color w:val="212529"/>
          <w:sz w:val="29"/>
          <w:szCs w:val="29"/>
          <w:lang w:eastAsia="es-CL"/>
        </w:rPr>
      </w:pPr>
      <w:r w:rsidRPr="005D411C">
        <w:rPr>
          <w:rFonts w:ascii="Avenir Next LT Pro Demi" w:eastAsia="Times New Roman" w:hAnsi="Avenir Next LT Pro Demi" w:cs="Times New Roman"/>
          <w:color w:val="212529"/>
          <w:sz w:val="29"/>
          <w:szCs w:val="29"/>
          <w:lang w:eastAsia="es-CL"/>
        </w:rPr>
        <w:t>Premios MUSA celebró su ceremonia de premiación con los ganadores</w:t>
      </w:r>
      <w:r w:rsidR="005D411C" w:rsidRPr="005D411C">
        <w:rPr>
          <w:rFonts w:ascii="Avenir Next LT Pro Demi" w:eastAsia="Times New Roman" w:hAnsi="Avenir Next LT Pro Demi" w:cs="Times New Roman"/>
          <w:color w:val="212529"/>
          <w:sz w:val="29"/>
          <w:szCs w:val="29"/>
          <w:lang w:eastAsia="es-CL"/>
        </w:rPr>
        <w:t xml:space="preserve"> elegidos en las 14 categorías de votación popular.</w:t>
      </w:r>
    </w:p>
    <w:p w14:paraId="772D4F4A" w14:textId="370317BE" w:rsidR="00191ACB" w:rsidRPr="005D411C" w:rsidRDefault="00191ACB" w:rsidP="00CD571E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ind w:left="284"/>
        <w:outlineLvl w:val="1"/>
        <w:rPr>
          <w:rFonts w:ascii="Avenir Next LT Pro Demi" w:eastAsia="Times New Roman" w:hAnsi="Avenir Next LT Pro Demi" w:cs="Times New Roman"/>
          <w:color w:val="212529"/>
          <w:sz w:val="29"/>
          <w:szCs w:val="29"/>
          <w:lang w:eastAsia="es-CL"/>
        </w:rPr>
      </w:pPr>
      <w:r w:rsidRPr="005D411C">
        <w:rPr>
          <w:rFonts w:ascii="Avenir Next LT Pro Demi" w:eastAsia="Times New Roman" w:hAnsi="Avenir Next LT Pro Demi" w:cs="Times New Roman"/>
          <w:color w:val="212529"/>
          <w:sz w:val="29"/>
          <w:szCs w:val="29"/>
          <w:lang w:eastAsia="es-CL"/>
        </w:rPr>
        <w:t>Myriam Hernández recibió el Premio a la Trayectoria con un emotivo homenaje a cargo de artistas como Paul Anka, Franco Simone, el productor Jacobo Calderón, Beto Cuevas, Álvaro López, Javiera Mena y Noche de Brujas.</w:t>
      </w:r>
    </w:p>
    <w:p w14:paraId="2047C764" w14:textId="77777777" w:rsidR="00191ACB" w:rsidRPr="00BE3FF9" w:rsidRDefault="00191ACB" w:rsidP="00CD571E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ind w:left="284"/>
        <w:outlineLvl w:val="1"/>
        <w:rPr>
          <w:rFonts w:ascii="Avenir Next LT Pro Demi" w:eastAsia="Times New Roman" w:hAnsi="Avenir Next LT Pro Demi" w:cs="Times New Roman"/>
          <w:color w:val="212529"/>
          <w:sz w:val="26"/>
          <w:szCs w:val="26"/>
          <w:lang w:eastAsia="es-CL"/>
        </w:rPr>
      </w:pPr>
      <w:r>
        <w:rPr>
          <w:rFonts w:ascii="Avenir Next LT Pro Demi" w:eastAsia="Times New Roman" w:hAnsi="Avenir Next LT Pro Demi" w:cs="Times New Roman"/>
          <w:color w:val="212529"/>
          <w:sz w:val="29"/>
          <w:szCs w:val="29"/>
          <w:lang w:eastAsia="es-CL"/>
        </w:rPr>
        <w:t>La pre</w:t>
      </w:r>
      <w:r w:rsidR="005D411C">
        <w:rPr>
          <w:rFonts w:ascii="Avenir Next LT Pro Demi" w:eastAsia="Times New Roman" w:hAnsi="Avenir Next LT Pro Demi" w:cs="Times New Roman"/>
          <w:color w:val="212529"/>
          <w:sz w:val="29"/>
          <w:szCs w:val="29"/>
          <w:lang w:eastAsia="es-CL"/>
        </w:rPr>
        <w:t xml:space="preserve">miación también entregó el galardón Artista MUSA 2020 a Mon Laferte y </w:t>
      </w:r>
      <w:r>
        <w:rPr>
          <w:rFonts w:ascii="Avenir Next LT Pro Demi" w:eastAsia="Times New Roman" w:hAnsi="Avenir Next LT Pro Demi" w:cs="Times New Roman"/>
          <w:color w:val="212529"/>
          <w:sz w:val="29"/>
          <w:szCs w:val="29"/>
          <w:lang w:eastAsia="es-CL"/>
        </w:rPr>
        <w:t xml:space="preserve">contó con las presentaciones especialmente preparadas de </w:t>
      </w:r>
      <w:bookmarkStart w:id="0" w:name="_GoBack"/>
      <w:bookmarkEnd w:id="0"/>
      <w:r>
        <w:rPr>
          <w:rFonts w:ascii="Avenir Next LT Pro Demi" w:eastAsia="Times New Roman" w:hAnsi="Avenir Next LT Pro Demi" w:cs="Times New Roman"/>
          <w:color w:val="212529"/>
          <w:sz w:val="29"/>
          <w:szCs w:val="29"/>
          <w:lang w:eastAsia="es-CL"/>
        </w:rPr>
        <w:t xml:space="preserve">Denise Rosenthal, Cami, Princesa Alba y Gepe, Fernando Ubiergo y Manuel García, Moral Distraída, LP y Luis Fonsi. </w:t>
      </w:r>
      <w:r>
        <w:br/>
      </w:r>
    </w:p>
    <w:p w14:paraId="7CB90464" w14:textId="77777777" w:rsidR="00191ACB" w:rsidRPr="00BE3FF9" w:rsidRDefault="00191ACB" w:rsidP="00191ACB">
      <w:pPr>
        <w:pStyle w:val="NormalWeb"/>
        <w:shd w:val="clear" w:color="auto" w:fill="FFFFFF"/>
        <w:spacing w:before="0" w:beforeAutospacing="0"/>
        <w:rPr>
          <w:rFonts w:ascii="Avenir Next LT Pro" w:hAnsi="Avenir Next LT Pro"/>
          <w:color w:val="212529"/>
          <w:sz w:val="26"/>
          <w:szCs w:val="26"/>
        </w:rPr>
      </w:pPr>
      <w:r w:rsidRPr="00BE3FF9">
        <w:rPr>
          <w:rFonts w:ascii="Avenir Next LT Pro" w:hAnsi="Avenir Next LT Pro"/>
          <w:b/>
          <w:color w:val="212529"/>
          <w:sz w:val="26"/>
          <w:szCs w:val="26"/>
        </w:rPr>
        <w:t>Premios MUSA, la música que nos inspira,</w:t>
      </w:r>
      <w:r w:rsidRPr="00BE3FF9">
        <w:rPr>
          <w:rFonts w:ascii="Avenir Next LT Pro" w:hAnsi="Avenir Next LT Pro"/>
          <w:color w:val="212529"/>
          <w:sz w:val="26"/>
          <w:szCs w:val="26"/>
        </w:rPr>
        <w:t xml:space="preserve"> celebró el viernes 4 de diciembre su primera ceremonia de premiación para destacar a lo mejor de la música en Chile. </w:t>
      </w:r>
    </w:p>
    <w:p w14:paraId="60EA71F4" w14:textId="77777777" w:rsidR="00A4273E" w:rsidRPr="00BE3FF9" w:rsidRDefault="005D411C" w:rsidP="005D411C">
      <w:pPr>
        <w:pStyle w:val="NormalWeb"/>
        <w:shd w:val="clear" w:color="auto" w:fill="FFFFFF"/>
        <w:spacing w:before="0" w:beforeAutospacing="0"/>
        <w:rPr>
          <w:rFonts w:ascii="Avenir Next LT Pro" w:hAnsi="Avenir Next LT Pro"/>
          <w:b/>
          <w:color w:val="212529"/>
          <w:sz w:val="26"/>
          <w:szCs w:val="26"/>
        </w:rPr>
      </w:pPr>
      <w:r w:rsidRPr="00BE3FF9">
        <w:rPr>
          <w:rFonts w:ascii="Avenir Next LT Pro" w:hAnsi="Avenir Next LT Pro"/>
          <w:color w:val="212529"/>
          <w:sz w:val="26"/>
          <w:szCs w:val="26"/>
        </w:rPr>
        <w:t xml:space="preserve">La instancia, que nace </w:t>
      </w:r>
      <w:r w:rsidR="00A4273E" w:rsidRPr="00BE3FF9">
        <w:rPr>
          <w:rStyle w:val="Strong"/>
          <w:rFonts w:ascii="Avenir Next LT Pro Demi" w:hAnsi="Avenir Next LT Pro Demi"/>
          <w:color w:val="212529"/>
          <w:sz w:val="26"/>
          <w:szCs w:val="26"/>
        </w:rPr>
        <w:t>de Iberoamericana Radio Chile</w:t>
      </w:r>
      <w:r w:rsidR="00A4273E" w:rsidRPr="00BE3FF9">
        <w:rPr>
          <w:rFonts w:ascii="Avenir Next LT Pro" w:hAnsi="Avenir Next LT Pro"/>
          <w:color w:val="212529"/>
          <w:sz w:val="26"/>
          <w:szCs w:val="26"/>
        </w:rPr>
        <w:t> </w:t>
      </w:r>
      <w:r w:rsidRPr="00BE3FF9">
        <w:rPr>
          <w:rFonts w:ascii="Avenir Next LT Pro" w:hAnsi="Avenir Next LT Pro"/>
          <w:color w:val="212529"/>
          <w:sz w:val="26"/>
          <w:szCs w:val="26"/>
        </w:rPr>
        <w:t xml:space="preserve">y sus 10 radioemisoras, contó con la conducción de </w:t>
      </w:r>
      <w:r w:rsidRPr="00BE3FF9">
        <w:rPr>
          <w:rFonts w:ascii="Avenir Next LT Pro" w:hAnsi="Avenir Next LT Pro"/>
          <w:b/>
          <w:color w:val="212529"/>
          <w:sz w:val="26"/>
          <w:szCs w:val="26"/>
        </w:rPr>
        <w:t xml:space="preserve">Matilda Svensson y Felipe Avello, con varios momentos a destacar. </w:t>
      </w:r>
    </w:p>
    <w:p w14:paraId="1D2280C6" w14:textId="77777777" w:rsidR="005D411C" w:rsidRPr="00BE3FF9" w:rsidRDefault="005D411C" w:rsidP="005D411C">
      <w:pPr>
        <w:pStyle w:val="NormalWeb"/>
        <w:shd w:val="clear" w:color="auto" w:fill="FFFFFF"/>
        <w:spacing w:before="0" w:beforeAutospacing="0"/>
        <w:rPr>
          <w:rFonts w:ascii="Avenir Next LT Pro" w:hAnsi="Avenir Next LT Pro"/>
          <w:color w:val="212529"/>
          <w:sz w:val="26"/>
          <w:szCs w:val="26"/>
        </w:rPr>
      </w:pPr>
      <w:r w:rsidRPr="00BE3FF9">
        <w:rPr>
          <w:rFonts w:ascii="Avenir Next LT Pro" w:hAnsi="Avenir Next LT Pro"/>
          <w:color w:val="212529"/>
          <w:sz w:val="26"/>
          <w:szCs w:val="26"/>
        </w:rPr>
        <w:t xml:space="preserve">El primero de ellos corresponde a los ganadores de las 14 categorías de votación popular que eligieron </w:t>
      </w:r>
      <w:r w:rsidRPr="000131E2">
        <w:rPr>
          <w:rFonts w:ascii="Avenir Next LT Pro" w:hAnsi="Avenir Next LT Pro"/>
          <w:b/>
          <w:color w:val="212529"/>
          <w:sz w:val="26"/>
          <w:szCs w:val="26"/>
        </w:rPr>
        <w:t>a Denise Rosenthal</w:t>
      </w:r>
      <w:r w:rsidRPr="00BE3FF9">
        <w:rPr>
          <w:rFonts w:ascii="Avenir Next LT Pro" w:hAnsi="Avenir Next LT Pro"/>
          <w:color w:val="212529"/>
          <w:sz w:val="26"/>
          <w:szCs w:val="26"/>
        </w:rPr>
        <w:t xml:space="preserve"> como la gran ganadora de la noche. La voz de </w:t>
      </w:r>
      <w:r w:rsidRPr="00BE3FF9">
        <w:rPr>
          <w:rFonts w:ascii="Avenir Next LT Pro" w:hAnsi="Avenir Next LT Pro" w:hint="eastAsia"/>
          <w:color w:val="212529"/>
          <w:sz w:val="26"/>
          <w:szCs w:val="26"/>
        </w:rPr>
        <w:t>“</w:t>
      </w:r>
      <w:r w:rsidRPr="00BE3FF9">
        <w:rPr>
          <w:rFonts w:ascii="Avenir Next LT Pro" w:hAnsi="Avenir Next LT Pro"/>
          <w:color w:val="212529"/>
          <w:sz w:val="26"/>
          <w:szCs w:val="26"/>
        </w:rPr>
        <w:t>Tiene Sabor</w:t>
      </w:r>
      <w:r w:rsidRPr="00BE3FF9">
        <w:rPr>
          <w:rFonts w:ascii="Avenir Next LT Pro" w:hAnsi="Avenir Next LT Pro" w:hint="eastAsia"/>
          <w:color w:val="212529"/>
          <w:sz w:val="26"/>
          <w:szCs w:val="26"/>
        </w:rPr>
        <w:t>”</w:t>
      </w:r>
      <w:r w:rsidRPr="00BE3FF9">
        <w:rPr>
          <w:rFonts w:ascii="Avenir Next LT Pro" w:hAnsi="Avenir Next LT Pro"/>
          <w:color w:val="212529"/>
          <w:sz w:val="26"/>
          <w:szCs w:val="26"/>
        </w:rPr>
        <w:t xml:space="preserve"> se llevó las estatuillas en las categorías </w:t>
      </w:r>
      <w:r w:rsidRPr="000131E2">
        <w:rPr>
          <w:rFonts w:ascii="Avenir Next LT Pro" w:hAnsi="Avenir Next LT Pro"/>
          <w:b/>
          <w:color w:val="212529"/>
          <w:sz w:val="26"/>
          <w:szCs w:val="26"/>
        </w:rPr>
        <w:t>Canción del Año, Artista Pop, Colaboración Nacional y Colaboración Internacional Latina del Año.</w:t>
      </w:r>
      <w:r w:rsidRPr="00BE3FF9">
        <w:rPr>
          <w:rFonts w:ascii="Avenir Next LT Pro" w:hAnsi="Avenir Next LT Pro"/>
          <w:color w:val="212529"/>
          <w:sz w:val="26"/>
          <w:szCs w:val="26"/>
        </w:rPr>
        <w:t xml:space="preserve"> </w:t>
      </w:r>
    </w:p>
    <w:p w14:paraId="4FB2EB52" w14:textId="77777777" w:rsidR="005D411C" w:rsidRPr="00BE3FF9" w:rsidRDefault="005D411C" w:rsidP="005D411C">
      <w:pPr>
        <w:pStyle w:val="NormalWeb"/>
        <w:shd w:val="clear" w:color="auto" w:fill="FFFFFF"/>
        <w:spacing w:before="0" w:beforeAutospacing="0"/>
        <w:rPr>
          <w:rFonts w:ascii="Avenir Next LT Pro" w:hAnsi="Avenir Next LT Pro"/>
          <w:color w:val="212529"/>
          <w:sz w:val="26"/>
          <w:szCs w:val="26"/>
        </w:rPr>
      </w:pPr>
      <w:r w:rsidRPr="00BE3FF9">
        <w:rPr>
          <w:rFonts w:ascii="Avenir Next LT Pro" w:hAnsi="Avenir Next LT Pro"/>
          <w:color w:val="212529"/>
          <w:sz w:val="26"/>
          <w:szCs w:val="26"/>
        </w:rPr>
        <w:lastRenderedPageBreak/>
        <w:t xml:space="preserve">Quienes subieron al escenario a recibir su premio fueron </w:t>
      </w:r>
      <w:r w:rsidRPr="000131E2">
        <w:rPr>
          <w:rFonts w:ascii="Avenir Next LT Pro" w:hAnsi="Avenir Next LT Pro"/>
          <w:b/>
          <w:color w:val="212529"/>
          <w:sz w:val="26"/>
          <w:szCs w:val="26"/>
        </w:rPr>
        <w:t>Santaferia</w:t>
      </w:r>
      <w:r w:rsidRPr="00BE3FF9">
        <w:rPr>
          <w:rFonts w:ascii="Avenir Next LT Pro" w:hAnsi="Avenir Next LT Pro"/>
          <w:color w:val="212529"/>
          <w:sz w:val="26"/>
          <w:szCs w:val="26"/>
        </w:rPr>
        <w:t xml:space="preserve"> (Artista Tropical del Año) y </w:t>
      </w:r>
      <w:r w:rsidRPr="000131E2">
        <w:rPr>
          <w:rFonts w:ascii="Avenir Next LT Pro" w:hAnsi="Avenir Next LT Pro"/>
          <w:b/>
          <w:color w:val="212529"/>
          <w:sz w:val="26"/>
          <w:szCs w:val="26"/>
        </w:rPr>
        <w:t>Moral Distraída</w:t>
      </w:r>
      <w:r w:rsidRPr="00BE3FF9">
        <w:rPr>
          <w:rFonts w:ascii="Avenir Next LT Pro" w:hAnsi="Avenir Next LT Pro"/>
          <w:color w:val="212529"/>
          <w:sz w:val="26"/>
          <w:szCs w:val="26"/>
        </w:rPr>
        <w:t xml:space="preserve"> que se llevaron el premio a Colaboración Nacional del Año por </w:t>
      </w:r>
      <w:r w:rsidRPr="00BE3FF9">
        <w:rPr>
          <w:rFonts w:ascii="Avenir Next LT Pro" w:hAnsi="Avenir Next LT Pro" w:hint="eastAsia"/>
          <w:color w:val="212529"/>
          <w:sz w:val="26"/>
          <w:szCs w:val="26"/>
        </w:rPr>
        <w:t>“</w:t>
      </w:r>
      <w:r w:rsidRPr="00BE3FF9">
        <w:rPr>
          <w:rFonts w:ascii="Avenir Next LT Pro" w:hAnsi="Avenir Next LT Pro"/>
          <w:color w:val="212529"/>
          <w:sz w:val="26"/>
          <w:szCs w:val="26"/>
        </w:rPr>
        <w:t>Rico rico</w:t>
      </w:r>
      <w:r w:rsidRPr="00BE3FF9">
        <w:rPr>
          <w:rFonts w:ascii="Avenir Next LT Pro" w:hAnsi="Avenir Next LT Pro" w:hint="eastAsia"/>
          <w:color w:val="212529"/>
          <w:sz w:val="26"/>
          <w:szCs w:val="26"/>
        </w:rPr>
        <w:t>”</w:t>
      </w:r>
      <w:r w:rsidRPr="00BE3FF9">
        <w:rPr>
          <w:rFonts w:ascii="Avenir Next LT Pro" w:hAnsi="Avenir Next LT Pro"/>
          <w:color w:val="212529"/>
          <w:sz w:val="26"/>
          <w:szCs w:val="26"/>
        </w:rPr>
        <w:t xml:space="preserve"> ft. Denise Rosenthal y Los Vasquez. </w:t>
      </w:r>
    </w:p>
    <w:p w14:paraId="1DFA75E5" w14:textId="77777777" w:rsidR="005D411C" w:rsidRPr="00BE3FF9" w:rsidRDefault="000131E2" w:rsidP="005D411C">
      <w:pPr>
        <w:pStyle w:val="NormalWeb"/>
        <w:shd w:val="clear" w:color="auto" w:fill="FFFFFF"/>
        <w:spacing w:before="0" w:beforeAutospacing="0"/>
        <w:rPr>
          <w:rFonts w:ascii="Avenir Next LT Pro" w:hAnsi="Avenir Next LT Pro"/>
          <w:color w:val="212529"/>
          <w:sz w:val="26"/>
          <w:szCs w:val="26"/>
        </w:rPr>
      </w:pPr>
      <w:r>
        <w:rPr>
          <w:rFonts w:ascii="Avenir Next LT Pro" w:hAnsi="Avenir Next LT Pro"/>
          <w:b/>
          <w:color w:val="212529"/>
          <w:sz w:val="26"/>
          <w:szCs w:val="26"/>
        </w:rPr>
        <w:t xml:space="preserve">Mon Laferte </w:t>
      </w:r>
      <w:r w:rsidRPr="000131E2">
        <w:rPr>
          <w:rFonts w:ascii="Avenir Next LT Pro" w:hAnsi="Avenir Next LT Pro"/>
          <w:color w:val="212529"/>
          <w:sz w:val="26"/>
          <w:szCs w:val="26"/>
        </w:rPr>
        <w:t>(Artista MUSA del Año),</w:t>
      </w:r>
      <w:r>
        <w:rPr>
          <w:rFonts w:ascii="Avenir Next LT Pro" w:hAnsi="Avenir Next LT Pro"/>
          <w:b/>
          <w:color w:val="212529"/>
          <w:sz w:val="26"/>
          <w:szCs w:val="26"/>
        </w:rPr>
        <w:t xml:space="preserve"> </w:t>
      </w:r>
      <w:r w:rsidR="005D411C" w:rsidRPr="00BE3FF9">
        <w:rPr>
          <w:rFonts w:ascii="Avenir Next LT Pro" w:hAnsi="Avenir Next LT Pro"/>
          <w:b/>
          <w:color w:val="212529"/>
          <w:sz w:val="26"/>
          <w:szCs w:val="26"/>
        </w:rPr>
        <w:t>Cami</w:t>
      </w:r>
      <w:r w:rsidR="005D411C" w:rsidRPr="00BE3FF9">
        <w:rPr>
          <w:rFonts w:ascii="Avenir Next LT Pro" w:hAnsi="Avenir Next LT Pro"/>
          <w:color w:val="212529"/>
          <w:sz w:val="26"/>
          <w:szCs w:val="26"/>
        </w:rPr>
        <w:t xml:space="preserve"> (Disco del Año</w:t>
      </w:r>
      <w:r w:rsidR="005D411C" w:rsidRPr="00BE3FF9">
        <w:rPr>
          <w:rFonts w:ascii="Avenir Next LT Pro" w:hAnsi="Avenir Next LT Pro"/>
          <w:b/>
          <w:color w:val="212529"/>
          <w:sz w:val="26"/>
          <w:szCs w:val="26"/>
        </w:rPr>
        <w:t>), Francisca Valenzuela</w:t>
      </w:r>
      <w:r w:rsidR="005D411C" w:rsidRPr="00BE3FF9">
        <w:rPr>
          <w:rFonts w:ascii="Avenir Next LT Pro" w:hAnsi="Avenir Next LT Pro"/>
          <w:color w:val="212529"/>
          <w:sz w:val="26"/>
          <w:szCs w:val="26"/>
        </w:rPr>
        <w:t xml:space="preserve"> (Videoclip del Año), </w:t>
      </w:r>
      <w:r w:rsidR="005D411C" w:rsidRPr="00BE3FF9">
        <w:rPr>
          <w:rFonts w:ascii="Avenir Next LT Pro" w:hAnsi="Avenir Next LT Pro"/>
          <w:b/>
          <w:color w:val="212529"/>
          <w:sz w:val="26"/>
          <w:szCs w:val="26"/>
        </w:rPr>
        <w:t>Lucybell</w:t>
      </w:r>
      <w:r w:rsidR="005D411C" w:rsidRPr="00BE3FF9">
        <w:rPr>
          <w:rFonts w:ascii="Avenir Next LT Pro" w:hAnsi="Avenir Next LT Pro"/>
          <w:color w:val="212529"/>
          <w:sz w:val="26"/>
          <w:szCs w:val="26"/>
        </w:rPr>
        <w:t xml:space="preserve"> (Artista Rock), </w:t>
      </w:r>
      <w:r w:rsidR="005D411C" w:rsidRPr="00BE3FF9">
        <w:rPr>
          <w:rFonts w:ascii="Avenir Next LT Pro" w:hAnsi="Avenir Next LT Pro"/>
          <w:b/>
          <w:color w:val="212529"/>
          <w:sz w:val="26"/>
          <w:szCs w:val="26"/>
        </w:rPr>
        <w:t>Paloma Mami</w:t>
      </w:r>
      <w:r w:rsidR="005D411C" w:rsidRPr="00BE3FF9">
        <w:rPr>
          <w:rFonts w:ascii="Avenir Next LT Pro" w:hAnsi="Avenir Next LT Pro"/>
          <w:color w:val="212529"/>
          <w:sz w:val="26"/>
          <w:szCs w:val="26"/>
        </w:rPr>
        <w:t xml:space="preserve"> (Artista Urbano) y </w:t>
      </w:r>
      <w:r w:rsidR="005D411C" w:rsidRPr="00BE3FF9">
        <w:rPr>
          <w:rFonts w:ascii="Avenir Next LT Pro" w:hAnsi="Avenir Next LT Pro"/>
          <w:b/>
          <w:color w:val="212529"/>
          <w:sz w:val="26"/>
          <w:szCs w:val="26"/>
        </w:rPr>
        <w:t>Cancamusa</w:t>
      </w:r>
      <w:r w:rsidR="005D411C" w:rsidRPr="00BE3FF9">
        <w:rPr>
          <w:rFonts w:ascii="Avenir Next LT Pro" w:hAnsi="Avenir Next LT Pro"/>
          <w:color w:val="212529"/>
          <w:sz w:val="26"/>
          <w:szCs w:val="26"/>
        </w:rPr>
        <w:t xml:space="preserve"> (Artista Proyección del Año) enviaron sus videos de agradecimiento. </w:t>
      </w:r>
    </w:p>
    <w:p w14:paraId="2C898226" w14:textId="77777777" w:rsidR="00BE3FF9" w:rsidRPr="00BE3FF9" w:rsidRDefault="005D411C" w:rsidP="005D411C">
      <w:pPr>
        <w:pStyle w:val="NormalWeb"/>
        <w:shd w:val="clear" w:color="auto" w:fill="FFFFFF"/>
        <w:spacing w:before="0" w:beforeAutospacing="0"/>
        <w:rPr>
          <w:rFonts w:ascii="Avenir Next LT Pro" w:hAnsi="Avenir Next LT Pro"/>
          <w:color w:val="212529"/>
          <w:sz w:val="26"/>
          <w:szCs w:val="26"/>
        </w:rPr>
      </w:pPr>
      <w:r w:rsidRPr="00BE3FF9">
        <w:rPr>
          <w:rFonts w:ascii="Avenir Next LT Pro" w:hAnsi="Avenir Next LT Pro"/>
          <w:color w:val="212529"/>
          <w:sz w:val="26"/>
          <w:szCs w:val="26"/>
        </w:rPr>
        <w:t xml:space="preserve">Otro de los grandes momentos </w:t>
      </w:r>
      <w:r w:rsidR="000131E2">
        <w:rPr>
          <w:rFonts w:ascii="Avenir Next LT Pro" w:hAnsi="Avenir Next LT Pro"/>
          <w:color w:val="212529"/>
          <w:sz w:val="26"/>
          <w:szCs w:val="26"/>
        </w:rPr>
        <w:t xml:space="preserve">de la noche </w:t>
      </w:r>
      <w:r w:rsidRPr="00BE3FF9">
        <w:rPr>
          <w:rFonts w:ascii="Avenir Next LT Pro" w:hAnsi="Avenir Next LT Pro"/>
          <w:color w:val="212529"/>
          <w:sz w:val="26"/>
          <w:szCs w:val="26"/>
        </w:rPr>
        <w:t xml:space="preserve">fue el </w:t>
      </w:r>
      <w:r w:rsidRPr="00BE3FF9">
        <w:rPr>
          <w:rFonts w:ascii="Avenir Next LT Pro" w:hAnsi="Avenir Next LT Pro"/>
          <w:b/>
          <w:color w:val="212529"/>
          <w:sz w:val="26"/>
          <w:szCs w:val="26"/>
        </w:rPr>
        <w:t>homenaje a Myriam Hernández</w:t>
      </w:r>
      <w:r w:rsidRPr="00BE3FF9">
        <w:rPr>
          <w:rFonts w:ascii="Avenir Next LT Pro" w:hAnsi="Avenir Next LT Pro"/>
          <w:color w:val="212529"/>
          <w:sz w:val="26"/>
          <w:szCs w:val="26"/>
        </w:rPr>
        <w:t xml:space="preserve">. La cantante recibió el </w:t>
      </w:r>
      <w:r w:rsidRPr="00BE3FF9">
        <w:rPr>
          <w:rFonts w:ascii="Avenir Next LT Pro" w:hAnsi="Avenir Next LT Pro"/>
          <w:b/>
          <w:color w:val="212529"/>
          <w:sz w:val="26"/>
          <w:szCs w:val="26"/>
        </w:rPr>
        <w:t>Premio a la Trayectoria</w:t>
      </w:r>
      <w:r w:rsidRPr="00BE3FF9">
        <w:rPr>
          <w:rFonts w:ascii="Avenir Next LT Pro" w:hAnsi="Avenir Next LT Pro"/>
          <w:color w:val="212529"/>
          <w:sz w:val="26"/>
          <w:szCs w:val="26"/>
        </w:rPr>
        <w:t xml:space="preserve"> en el marco de sus 3</w:t>
      </w:r>
      <w:r w:rsidR="00BE3FF9" w:rsidRPr="00BE3FF9">
        <w:rPr>
          <w:rFonts w:ascii="Avenir Next LT Pro" w:hAnsi="Avenir Next LT Pro"/>
          <w:color w:val="212529"/>
          <w:sz w:val="26"/>
          <w:szCs w:val="26"/>
        </w:rPr>
        <w:t>0 años de carrera internacional</w:t>
      </w:r>
      <w:r w:rsidRPr="00BE3FF9">
        <w:rPr>
          <w:rFonts w:ascii="Avenir Next LT Pro" w:hAnsi="Avenir Next LT Pro"/>
          <w:color w:val="212529"/>
          <w:sz w:val="26"/>
          <w:szCs w:val="26"/>
        </w:rPr>
        <w:t xml:space="preserve"> y </w:t>
      </w:r>
      <w:r w:rsidR="00BE3FF9" w:rsidRPr="00BE3FF9">
        <w:rPr>
          <w:rFonts w:ascii="Avenir Next LT Pro" w:hAnsi="Avenir Next LT Pro"/>
          <w:color w:val="212529"/>
          <w:sz w:val="26"/>
          <w:szCs w:val="26"/>
        </w:rPr>
        <w:t xml:space="preserve">recibió el premio de manos </w:t>
      </w:r>
      <w:r w:rsidRPr="00BE3FF9">
        <w:rPr>
          <w:rFonts w:ascii="Avenir Next LT Pro" w:hAnsi="Avenir Next LT Pro"/>
          <w:color w:val="212529"/>
          <w:sz w:val="26"/>
          <w:szCs w:val="26"/>
        </w:rPr>
        <w:t xml:space="preserve">de Pablo Aguilera, hombre de radio de larga trayectoria y director de Radio Pudahuel. </w:t>
      </w:r>
    </w:p>
    <w:p w14:paraId="3252A8DF" w14:textId="77777777" w:rsidR="00BE3FF9" w:rsidRPr="00BE3FF9" w:rsidRDefault="005D411C" w:rsidP="00BE3FF9">
      <w:pPr>
        <w:rPr>
          <w:rFonts w:ascii="Avenir Next LT Pro" w:hAnsi="Avenir Next LT Pro"/>
          <w:color w:val="212529"/>
          <w:sz w:val="26"/>
          <w:szCs w:val="26"/>
        </w:rPr>
      </w:pPr>
      <w:r w:rsidRPr="00BE3FF9">
        <w:rPr>
          <w:rFonts w:ascii="Avenir Next LT Pro" w:hAnsi="Avenir Next LT Pro"/>
          <w:color w:val="212529"/>
          <w:sz w:val="26"/>
          <w:szCs w:val="26"/>
        </w:rPr>
        <w:t xml:space="preserve">Ambos vivieron </w:t>
      </w:r>
      <w:r w:rsidR="00BE3FF9" w:rsidRPr="00BE3FF9">
        <w:rPr>
          <w:rFonts w:ascii="Avenir Next LT Pro" w:hAnsi="Avenir Next LT Pro"/>
          <w:color w:val="212529"/>
          <w:sz w:val="26"/>
          <w:szCs w:val="26"/>
        </w:rPr>
        <w:t>sobre el escenario de Premios MUSA</w:t>
      </w:r>
      <w:r w:rsidRPr="00BE3FF9">
        <w:rPr>
          <w:rFonts w:ascii="Avenir Next LT Pro" w:hAnsi="Avenir Next LT Pro"/>
          <w:color w:val="212529"/>
          <w:sz w:val="26"/>
          <w:szCs w:val="26"/>
        </w:rPr>
        <w:t xml:space="preserve"> el homenaje que consistió en la proyección de un video con los mensajes de grandes colaboradores de Myriam</w:t>
      </w:r>
      <w:r w:rsidR="00BE3FF9" w:rsidRPr="00BE3FF9">
        <w:rPr>
          <w:rFonts w:ascii="Avenir Next LT Pro" w:hAnsi="Avenir Next LT Pro"/>
          <w:color w:val="212529"/>
          <w:sz w:val="26"/>
          <w:szCs w:val="26"/>
        </w:rPr>
        <w:t>:</w:t>
      </w:r>
      <w:r w:rsidRPr="00BE3FF9">
        <w:rPr>
          <w:rFonts w:ascii="Avenir Next LT Pro" w:hAnsi="Avenir Next LT Pro"/>
          <w:color w:val="212529"/>
          <w:sz w:val="26"/>
          <w:szCs w:val="26"/>
        </w:rPr>
        <w:t xml:space="preserve"> Desde </w:t>
      </w:r>
      <w:r w:rsidRPr="00BE3FF9">
        <w:rPr>
          <w:rFonts w:ascii="Avenir Next LT Pro" w:hAnsi="Avenir Next LT Pro"/>
          <w:b/>
          <w:color w:val="212529"/>
          <w:sz w:val="26"/>
          <w:szCs w:val="26"/>
        </w:rPr>
        <w:t>Paul Anka, Franco Simone, Cristian Castro y Beto Cuevas</w:t>
      </w:r>
      <w:r w:rsidRPr="00BE3FF9">
        <w:rPr>
          <w:rFonts w:ascii="Avenir Next LT Pro" w:hAnsi="Avenir Next LT Pro"/>
          <w:color w:val="212529"/>
          <w:sz w:val="26"/>
          <w:szCs w:val="26"/>
        </w:rPr>
        <w:t xml:space="preserve">, hasta </w:t>
      </w:r>
      <w:r w:rsidR="00BE3FF9" w:rsidRPr="00BE3FF9">
        <w:rPr>
          <w:rFonts w:ascii="Avenir Next LT Pro" w:hAnsi="Avenir Next LT Pro"/>
          <w:color w:val="212529"/>
          <w:sz w:val="26"/>
          <w:szCs w:val="26"/>
        </w:rPr>
        <w:t>el</w:t>
      </w:r>
      <w:r w:rsidRPr="00BE3FF9">
        <w:rPr>
          <w:rFonts w:ascii="Avenir Next LT Pro" w:hAnsi="Avenir Next LT Pro"/>
          <w:color w:val="212529"/>
          <w:sz w:val="26"/>
          <w:szCs w:val="26"/>
        </w:rPr>
        <w:t xml:space="preserve"> productor </w:t>
      </w:r>
      <w:r w:rsidR="00BE3FF9" w:rsidRPr="00BE3FF9">
        <w:rPr>
          <w:rFonts w:ascii="Avenir Next LT Pro" w:hAnsi="Avenir Next LT Pro"/>
          <w:color w:val="212529"/>
          <w:sz w:val="26"/>
          <w:szCs w:val="26"/>
        </w:rPr>
        <w:t xml:space="preserve">Jacobo Calderón y sus amigas de toda la vida Andrea Labarca y Soledad Guerrero. </w:t>
      </w:r>
    </w:p>
    <w:p w14:paraId="28254E47" w14:textId="77777777" w:rsidR="00BE3FF9" w:rsidRPr="00BE3FF9" w:rsidRDefault="000131E2" w:rsidP="00BE3FF9">
      <w:pPr>
        <w:rPr>
          <w:rFonts w:ascii="Avenir Next LT Pro" w:hAnsi="Avenir Next LT Pro"/>
          <w:color w:val="212529"/>
          <w:sz w:val="26"/>
          <w:szCs w:val="26"/>
        </w:rPr>
      </w:pPr>
      <w:r>
        <w:rPr>
          <w:rFonts w:ascii="Avenir Next LT Pro" w:hAnsi="Avenir Next LT Pro"/>
          <w:color w:val="212529"/>
          <w:sz w:val="26"/>
          <w:szCs w:val="26"/>
        </w:rPr>
        <w:t xml:space="preserve">A ello también se sumaron </w:t>
      </w:r>
      <w:r w:rsidR="00BE3FF9" w:rsidRPr="00BE3FF9">
        <w:rPr>
          <w:rFonts w:ascii="Avenir Next LT Pro" w:hAnsi="Avenir Next LT Pro"/>
          <w:color w:val="212529"/>
          <w:sz w:val="26"/>
          <w:szCs w:val="26"/>
        </w:rPr>
        <w:t xml:space="preserve">las presentaciones de artistas como </w:t>
      </w:r>
      <w:r w:rsidR="00BE3FF9" w:rsidRPr="00BE3FF9">
        <w:rPr>
          <w:rFonts w:ascii="Avenir Next LT Pro" w:hAnsi="Avenir Next LT Pro"/>
          <w:b/>
          <w:color w:val="212529"/>
          <w:sz w:val="26"/>
          <w:szCs w:val="26"/>
        </w:rPr>
        <w:t>Alvaro López</w:t>
      </w:r>
      <w:r w:rsidR="00BE3FF9">
        <w:rPr>
          <w:rFonts w:ascii="Avenir Next LT Pro" w:hAnsi="Avenir Next LT Pro"/>
          <w:b/>
          <w:color w:val="212529"/>
          <w:sz w:val="26"/>
          <w:szCs w:val="26"/>
        </w:rPr>
        <w:t xml:space="preserve"> (Los Bunkers)</w:t>
      </w:r>
      <w:r w:rsidR="00BE3FF9" w:rsidRPr="00BE3FF9">
        <w:rPr>
          <w:rFonts w:ascii="Avenir Next LT Pro" w:hAnsi="Avenir Next LT Pro"/>
          <w:b/>
          <w:color w:val="212529"/>
          <w:sz w:val="26"/>
          <w:szCs w:val="26"/>
        </w:rPr>
        <w:t>, Javiera Mena y Noche de Brujas,</w:t>
      </w:r>
      <w:r w:rsidR="00BE3FF9" w:rsidRPr="00BE3FF9">
        <w:rPr>
          <w:rFonts w:ascii="Avenir Next LT Pro" w:hAnsi="Avenir Next LT Pro"/>
          <w:color w:val="212529"/>
          <w:sz w:val="26"/>
          <w:szCs w:val="26"/>
        </w:rPr>
        <w:t xml:space="preserve"> quienes interpretaron –a su </w:t>
      </w:r>
      <w:r w:rsidR="00BE3FF9">
        <w:rPr>
          <w:rFonts w:ascii="Avenir Next LT Pro" w:hAnsi="Avenir Next LT Pro"/>
          <w:color w:val="212529"/>
          <w:sz w:val="26"/>
          <w:szCs w:val="26"/>
        </w:rPr>
        <w:t>ritmo</w:t>
      </w:r>
      <w:r w:rsidR="00BE3FF9" w:rsidRPr="00BE3FF9">
        <w:rPr>
          <w:rFonts w:ascii="Avenir Next LT Pro" w:hAnsi="Avenir Next LT Pro"/>
          <w:color w:val="212529"/>
          <w:sz w:val="26"/>
          <w:szCs w:val="26"/>
        </w:rPr>
        <w:t>– los é</w:t>
      </w:r>
      <w:r w:rsidR="00BE3FF9">
        <w:rPr>
          <w:rFonts w:ascii="Avenir Next LT Pro" w:hAnsi="Avenir Next LT Pro"/>
          <w:color w:val="212529"/>
          <w:sz w:val="26"/>
          <w:szCs w:val="26"/>
        </w:rPr>
        <w:t>xitos FM</w:t>
      </w:r>
      <w:r w:rsidR="00BE3FF9" w:rsidRPr="00BE3FF9">
        <w:rPr>
          <w:rFonts w:ascii="Avenir Next LT Pro" w:hAnsi="Avenir Next LT Pro" w:hint="eastAsia"/>
          <w:color w:val="212529"/>
          <w:sz w:val="26"/>
          <w:szCs w:val="26"/>
        </w:rPr>
        <w:t>“</w:t>
      </w:r>
      <w:r w:rsidR="00BE3FF9" w:rsidRPr="00BE3FF9">
        <w:rPr>
          <w:rFonts w:ascii="Avenir Next LT Pro" w:hAnsi="Avenir Next LT Pro"/>
          <w:b/>
          <w:color w:val="212529"/>
          <w:sz w:val="26"/>
          <w:szCs w:val="26"/>
        </w:rPr>
        <w:t>Peligroso Amor</w:t>
      </w:r>
      <w:r w:rsidR="00BE3FF9">
        <w:rPr>
          <w:rFonts w:ascii="Avenir Next LT Pro" w:hAnsi="Avenir Next LT Pro" w:hint="eastAsia"/>
          <w:b/>
          <w:color w:val="212529"/>
          <w:sz w:val="26"/>
          <w:szCs w:val="26"/>
        </w:rPr>
        <w:t>”</w:t>
      </w:r>
      <w:r w:rsidR="00BE3FF9" w:rsidRPr="00BE3FF9">
        <w:rPr>
          <w:rFonts w:ascii="Avenir Next LT Pro" w:hAnsi="Avenir Next LT Pro"/>
          <w:b/>
          <w:color w:val="212529"/>
          <w:sz w:val="26"/>
          <w:szCs w:val="26"/>
        </w:rPr>
        <w:t>,   “Huele a Peligro” y “Herida”,</w:t>
      </w:r>
      <w:r w:rsidR="00BE3FF9" w:rsidRPr="00BE3FF9">
        <w:rPr>
          <w:rFonts w:ascii="Avenir Next LT Pro" w:hAnsi="Avenir Next LT Pro"/>
          <w:color w:val="212529"/>
          <w:sz w:val="26"/>
          <w:szCs w:val="26"/>
        </w:rPr>
        <w:t xml:space="preserve"> respectivamente. </w:t>
      </w:r>
    </w:p>
    <w:p w14:paraId="3A38B669" w14:textId="77777777" w:rsidR="000131E2" w:rsidRDefault="00BE3FF9" w:rsidP="000131E2">
      <w:pPr>
        <w:rPr>
          <w:rFonts w:ascii="Avenir Next LT Pro Demi" w:hAnsi="Avenir Next LT Pro Demi"/>
          <w:color w:val="212529"/>
          <w:sz w:val="26"/>
          <w:szCs w:val="26"/>
        </w:rPr>
      </w:pPr>
      <w:r w:rsidRPr="00BE3FF9">
        <w:rPr>
          <w:rFonts w:ascii="Avenir Next LT Pro" w:hAnsi="Avenir Next LT Pro"/>
          <w:color w:val="212529"/>
          <w:sz w:val="26"/>
          <w:szCs w:val="26"/>
        </w:rPr>
        <w:t xml:space="preserve">Por otro lado, </w:t>
      </w:r>
      <w:r w:rsidR="000131E2">
        <w:rPr>
          <w:rFonts w:ascii="Avenir Next LT Pro" w:hAnsi="Avenir Next LT Pro"/>
          <w:color w:val="212529"/>
          <w:sz w:val="26"/>
          <w:szCs w:val="26"/>
        </w:rPr>
        <w:t xml:space="preserve">durante la noche se dieron a conocer las presentaciones </w:t>
      </w:r>
      <w:r w:rsidRPr="00BE3FF9">
        <w:rPr>
          <w:rFonts w:ascii="Avenir Next LT Pro" w:hAnsi="Avenir Next LT Pro"/>
          <w:color w:val="212529"/>
          <w:sz w:val="26"/>
          <w:szCs w:val="26"/>
        </w:rPr>
        <w:t xml:space="preserve">de </w:t>
      </w:r>
      <w:r w:rsidRPr="00BE3FF9">
        <w:rPr>
          <w:rFonts w:ascii="Avenir Next LT Pro Demi" w:hAnsi="Avenir Next LT Pro Demi"/>
          <w:b/>
          <w:color w:val="212529"/>
          <w:sz w:val="26"/>
          <w:szCs w:val="26"/>
        </w:rPr>
        <w:t xml:space="preserve">Cami, </w:t>
      </w:r>
      <w:r>
        <w:rPr>
          <w:rFonts w:ascii="Avenir Next LT Pro Demi" w:hAnsi="Avenir Next LT Pro Demi"/>
          <w:b/>
          <w:color w:val="212529"/>
          <w:sz w:val="26"/>
          <w:szCs w:val="26"/>
        </w:rPr>
        <w:t xml:space="preserve">Denise Rosenthal, </w:t>
      </w:r>
      <w:r w:rsidR="000131E2">
        <w:rPr>
          <w:rFonts w:ascii="Avenir Next LT Pro Demi" w:hAnsi="Avenir Next LT Pro Demi"/>
          <w:b/>
          <w:color w:val="212529"/>
          <w:sz w:val="26"/>
          <w:szCs w:val="26"/>
        </w:rPr>
        <w:t>Princesa Alba con</w:t>
      </w:r>
      <w:r w:rsidRPr="00BE3FF9">
        <w:rPr>
          <w:rFonts w:ascii="Avenir Next LT Pro Demi" w:hAnsi="Avenir Next LT Pro Demi"/>
          <w:b/>
          <w:color w:val="212529"/>
          <w:sz w:val="26"/>
          <w:szCs w:val="26"/>
        </w:rPr>
        <w:t xml:space="preserve"> Gepe, Fernando Ubiergo con Manuel García y Moral Distraída</w:t>
      </w:r>
      <w:r>
        <w:rPr>
          <w:rFonts w:ascii="Avenir Next LT Pro Demi" w:hAnsi="Avenir Next LT Pro Demi"/>
          <w:color w:val="212529"/>
          <w:sz w:val="26"/>
          <w:szCs w:val="26"/>
        </w:rPr>
        <w:t>.</w:t>
      </w:r>
      <w:r w:rsidR="000131E2">
        <w:rPr>
          <w:rFonts w:ascii="Avenir Next LT Pro Demi" w:hAnsi="Avenir Next LT Pro Demi"/>
          <w:color w:val="212529"/>
          <w:sz w:val="26"/>
          <w:szCs w:val="26"/>
        </w:rPr>
        <w:t xml:space="preserve"> Varios de ellos presentaron su propio homenaje a otros artistas de larga trayectoria: </w:t>
      </w:r>
      <w:r>
        <w:rPr>
          <w:rFonts w:ascii="Avenir Next LT Pro Demi" w:hAnsi="Avenir Next LT Pro Demi"/>
          <w:color w:val="212529"/>
          <w:sz w:val="26"/>
          <w:szCs w:val="26"/>
        </w:rPr>
        <w:t xml:space="preserve">Cami interpretó </w:t>
      </w:r>
      <w:r>
        <w:rPr>
          <w:rFonts w:ascii="Avenir Next LT Pro Demi" w:hAnsi="Avenir Next LT Pro Demi" w:hint="eastAsia"/>
          <w:color w:val="212529"/>
          <w:sz w:val="26"/>
          <w:szCs w:val="26"/>
        </w:rPr>
        <w:t>“</w:t>
      </w:r>
      <w:r>
        <w:rPr>
          <w:rFonts w:ascii="Avenir Next LT Pro Demi" w:hAnsi="Avenir Next LT Pro Demi"/>
          <w:color w:val="212529"/>
          <w:sz w:val="26"/>
          <w:szCs w:val="26"/>
        </w:rPr>
        <w:t>Sube a nacer conmigo hermano</w:t>
      </w:r>
      <w:r>
        <w:rPr>
          <w:rFonts w:ascii="Avenir Next LT Pro Demi" w:hAnsi="Avenir Next LT Pro Demi" w:hint="eastAsia"/>
          <w:color w:val="212529"/>
          <w:sz w:val="26"/>
          <w:szCs w:val="26"/>
        </w:rPr>
        <w:t>”</w:t>
      </w:r>
      <w:r>
        <w:rPr>
          <w:rFonts w:ascii="Avenir Next LT Pro Demi" w:hAnsi="Avenir Next LT Pro Demi"/>
          <w:color w:val="212529"/>
          <w:sz w:val="26"/>
          <w:szCs w:val="26"/>
        </w:rPr>
        <w:t xml:space="preserve">de </w:t>
      </w:r>
      <w:r w:rsidRPr="000131E2">
        <w:rPr>
          <w:rFonts w:ascii="Avenir Next LT Pro Demi" w:hAnsi="Avenir Next LT Pro Demi"/>
          <w:b/>
          <w:color w:val="212529"/>
          <w:sz w:val="26"/>
          <w:szCs w:val="26"/>
        </w:rPr>
        <w:t>Los Jaivas</w:t>
      </w:r>
      <w:r>
        <w:rPr>
          <w:rFonts w:ascii="Avenir Next LT Pro Demi" w:hAnsi="Avenir Next LT Pro Demi"/>
          <w:color w:val="212529"/>
          <w:sz w:val="26"/>
          <w:szCs w:val="26"/>
        </w:rPr>
        <w:t xml:space="preserve">, Denise Rosenthal versionó </w:t>
      </w:r>
      <w:r w:rsidR="000131E2" w:rsidRPr="000131E2">
        <w:rPr>
          <w:rFonts w:ascii="Avenir Next LT Pro Demi" w:hAnsi="Avenir Next LT Pro Demi"/>
          <w:color w:val="212529"/>
          <w:sz w:val="26"/>
          <w:szCs w:val="26"/>
        </w:rPr>
        <w:t>"El progreso</w:t>
      </w:r>
      <w:r w:rsidR="000131E2">
        <w:rPr>
          <w:rFonts w:ascii="Avenir Next LT Pro Demi" w:hAnsi="Avenir Next LT Pro Demi" w:hint="eastAsia"/>
          <w:color w:val="212529"/>
          <w:sz w:val="26"/>
          <w:szCs w:val="26"/>
        </w:rPr>
        <w:t>”</w:t>
      </w:r>
      <w:r w:rsidR="000131E2">
        <w:rPr>
          <w:rFonts w:ascii="Avenir Next LT Pro Demi" w:hAnsi="Avenir Next LT Pro Demi"/>
          <w:color w:val="212529"/>
          <w:sz w:val="26"/>
          <w:szCs w:val="26"/>
        </w:rPr>
        <w:t xml:space="preserve"> de </w:t>
      </w:r>
      <w:r w:rsidR="000131E2" w:rsidRPr="000131E2">
        <w:rPr>
          <w:rFonts w:ascii="Avenir Next LT Pro Demi" w:hAnsi="Avenir Next LT Pro Demi"/>
          <w:b/>
          <w:color w:val="212529"/>
          <w:sz w:val="26"/>
          <w:szCs w:val="26"/>
        </w:rPr>
        <w:t>Roberto Carlos</w:t>
      </w:r>
      <w:r w:rsidR="000131E2">
        <w:rPr>
          <w:rFonts w:ascii="Avenir Next LT Pro Demi" w:hAnsi="Avenir Next LT Pro Demi"/>
          <w:color w:val="212529"/>
          <w:sz w:val="26"/>
          <w:szCs w:val="26"/>
        </w:rPr>
        <w:t xml:space="preserve"> y Moral Distraída cerró la jornada con </w:t>
      </w:r>
      <w:r w:rsidR="000131E2">
        <w:rPr>
          <w:rFonts w:ascii="Avenir Next LT Pro Demi" w:hAnsi="Avenir Next LT Pro Demi" w:hint="eastAsia"/>
          <w:color w:val="212529"/>
          <w:sz w:val="26"/>
          <w:szCs w:val="26"/>
        </w:rPr>
        <w:t>“</w:t>
      </w:r>
      <w:r w:rsidR="000131E2">
        <w:rPr>
          <w:rFonts w:ascii="Avenir Next LT Pro Demi" w:hAnsi="Avenir Next LT Pro Demi"/>
          <w:color w:val="212529"/>
          <w:sz w:val="26"/>
          <w:szCs w:val="26"/>
        </w:rPr>
        <w:t>Puré de Papas</w:t>
      </w:r>
      <w:r w:rsidR="000131E2">
        <w:rPr>
          <w:rFonts w:ascii="Avenir Next LT Pro Demi" w:hAnsi="Avenir Next LT Pro Demi" w:hint="eastAsia"/>
          <w:color w:val="212529"/>
          <w:sz w:val="26"/>
          <w:szCs w:val="26"/>
        </w:rPr>
        <w:t>”</w:t>
      </w:r>
      <w:r w:rsidR="000131E2">
        <w:rPr>
          <w:rFonts w:ascii="Avenir Next LT Pro Demi" w:hAnsi="Avenir Next LT Pro Demi"/>
          <w:color w:val="212529"/>
          <w:sz w:val="26"/>
          <w:szCs w:val="26"/>
        </w:rPr>
        <w:t xml:space="preserve"> de </w:t>
      </w:r>
      <w:r w:rsidR="000131E2" w:rsidRPr="000131E2">
        <w:rPr>
          <w:rFonts w:ascii="Avenir Next LT Pro Demi" w:hAnsi="Avenir Next LT Pro Demi"/>
          <w:b/>
          <w:color w:val="212529"/>
          <w:sz w:val="26"/>
          <w:szCs w:val="26"/>
        </w:rPr>
        <w:t>Cecilia</w:t>
      </w:r>
      <w:r w:rsidR="000131E2">
        <w:rPr>
          <w:rFonts w:ascii="Avenir Next LT Pro Demi" w:hAnsi="Avenir Next LT Pro Demi"/>
          <w:color w:val="212529"/>
          <w:sz w:val="26"/>
          <w:szCs w:val="26"/>
        </w:rPr>
        <w:t xml:space="preserve">. </w:t>
      </w:r>
    </w:p>
    <w:p w14:paraId="2CBAB1F6" w14:textId="77777777" w:rsidR="000131E2" w:rsidRPr="000131E2" w:rsidRDefault="000131E2" w:rsidP="000131E2">
      <w:pPr>
        <w:rPr>
          <w:rFonts w:ascii="Avenir Next LT Pro Demi" w:hAnsi="Avenir Next LT Pro Demi"/>
          <w:color w:val="212529"/>
          <w:sz w:val="26"/>
          <w:szCs w:val="26"/>
        </w:rPr>
      </w:pPr>
      <w:r>
        <w:rPr>
          <w:rFonts w:ascii="Avenir Next LT Pro Demi" w:hAnsi="Avenir Next LT Pro Demi"/>
          <w:color w:val="212529"/>
          <w:sz w:val="26"/>
          <w:szCs w:val="26"/>
        </w:rPr>
        <w:t xml:space="preserve">LP desde Los Angeles y </w:t>
      </w:r>
      <w:r w:rsidRPr="000131E2">
        <w:rPr>
          <w:rFonts w:ascii="Avenir Next LT Pro Demi" w:hAnsi="Avenir Next LT Pro Demi"/>
          <w:b/>
          <w:color w:val="212529"/>
          <w:sz w:val="26"/>
          <w:szCs w:val="26"/>
        </w:rPr>
        <w:t>Luis Fonsi, que recibió el Premio al Artista Latino de la Década</w:t>
      </w:r>
      <w:r>
        <w:rPr>
          <w:rFonts w:ascii="Avenir Next LT Pro Demi" w:hAnsi="Avenir Next LT Pro Demi"/>
          <w:color w:val="212529"/>
          <w:sz w:val="26"/>
          <w:szCs w:val="26"/>
        </w:rPr>
        <w:t xml:space="preserve">, también se hicieron presentes con shows propios. </w:t>
      </w:r>
    </w:p>
    <w:p w14:paraId="1149FFB7" w14:textId="77777777" w:rsidR="005D411C" w:rsidRPr="00BE3FF9" w:rsidRDefault="00BE3FF9" w:rsidP="005D411C">
      <w:pPr>
        <w:pStyle w:val="NormalWeb"/>
        <w:shd w:val="clear" w:color="auto" w:fill="FFFFFF"/>
        <w:spacing w:before="0" w:beforeAutospacing="0"/>
        <w:rPr>
          <w:rFonts w:ascii="Avenir Next LT Pro" w:hAnsi="Avenir Next LT Pro"/>
          <w:color w:val="212529"/>
          <w:sz w:val="26"/>
          <w:szCs w:val="26"/>
        </w:rPr>
      </w:pPr>
      <w:r>
        <w:rPr>
          <w:rFonts w:ascii="Avenir Next LT Pro Demi" w:hAnsi="Avenir Next LT Pro Demi"/>
          <w:color w:val="212529"/>
          <w:sz w:val="26"/>
          <w:szCs w:val="26"/>
        </w:rPr>
        <w:lastRenderedPageBreak/>
        <w:t xml:space="preserve"> </w:t>
      </w:r>
    </w:p>
    <w:p w14:paraId="5EE3BEAF" w14:textId="77777777" w:rsidR="000131E2" w:rsidRPr="000131E2" w:rsidRDefault="000131E2" w:rsidP="00191ACB">
      <w:pPr>
        <w:pStyle w:val="NormalWeb"/>
        <w:shd w:val="clear" w:color="auto" w:fill="FFFFFF"/>
        <w:spacing w:before="0" w:beforeAutospacing="0"/>
        <w:rPr>
          <w:rFonts w:ascii="Avenir Next LT Pro" w:hAnsi="Avenir Next LT Pro"/>
          <w:b/>
          <w:color w:val="212529"/>
          <w:sz w:val="26"/>
          <w:szCs w:val="26"/>
        </w:rPr>
      </w:pPr>
      <w:r w:rsidRPr="000131E2">
        <w:rPr>
          <w:rFonts w:ascii="Avenir Next LT Pro" w:hAnsi="Avenir Next LT Pro"/>
          <w:b/>
          <w:color w:val="212529"/>
          <w:sz w:val="26"/>
          <w:szCs w:val="26"/>
        </w:rPr>
        <w:t xml:space="preserve">Sobre Premios MUSA </w:t>
      </w:r>
    </w:p>
    <w:p w14:paraId="62172A0C" w14:textId="1E906F0E" w:rsidR="00191ACB" w:rsidRDefault="000131E2" w:rsidP="00195357">
      <w:pPr>
        <w:pStyle w:val="NormalWeb"/>
        <w:shd w:val="clear" w:color="auto" w:fill="FFFFFF"/>
        <w:spacing w:before="0" w:beforeAutospacing="0"/>
        <w:rPr>
          <w:rFonts w:ascii="Avenir Next LT Pro" w:hAnsi="Avenir Next LT Pro"/>
          <w:color w:val="212529"/>
          <w:sz w:val="26"/>
          <w:szCs w:val="26"/>
        </w:rPr>
      </w:pPr>
      <w:r>
        <w:rPr>
          <w:rFonts w:ascii="Avenir Next LT Pro" w:hAnsi="Avenir Next LT Pro"/>
          <w:color w:val="212529"/>
          <w:sz w:val="26"/>
          <w:szCs w:val="26"/>
        </w:rPr>
        <w:t xml:space="preserve">Premios MUSA, la música que nos inspira, nace </w:t>
      </w:r>
      <w:r w:rsidR="00195357">
        <w:rPr>
          <w:rFonts w:ascii="Avenir Next LT Pro" w:hAnsi="Avenir Next LT Pro"/>
          <w:color w:val="212529"/>
          <w:sz w:val="26"/>
          <w:szCs w:val="26"/>
        </w:rPr>
        <w:t>de las</w:t>
      </w:r>
      <w:r w:rsidR="00195357">
        <w:rPr>
          <w:rStyle w:val="Strong"/>
          <w:rFonts w:ascii="Avenir Next LT Pro Demi" w:hAnsi="Avenir Next LT Pro Demi"/>
          <w:color w:val="212529"/>
          <w:sz w:val="26"/>
          <w:szCs w:val="26"/>
        </w:rPr>
        <w:t> 10 radios de Iberoamericana Radio Chile</w:t>
      </w:r>
      <w:r w:rsidR="00195357">
        <w:rPr>
          <w:rFonts w:ascii="Avenir Next LT Pro" w:hAnsi="Avenir Next LT Pro"/>
          <w:color w:val="212529"/>
          <w:sz w:val="26"/>
          <w:szCs w:val="26"/>
        </w:rPr>
        <w:t> </w:t>
      </w:r>
      <w:r>
        <w:rPr>
          <w:rFonts w:ascii="Avenir Next LT Pro" w:hAnsi="Avenir Next LT Pro"/>
          <w:color w:val="212529"/>
          <w:sz w:val="26"/>
          <w:szCs w:val="26"/>
        </w:rPr>
        <w:t xml:space="preserve">con el fin de destacar a lo mejor de la música en Chile. La inciativa consta de 14 categorías de votación popular y tres de </w:t>
      </w:r>
      <w:r>
        <w:rPr>
          <w:rFonts w:ascii="Avenir Next LT Pro" w:hAnsi="Avenir Next LT Pro" w:hint="eastAsia"/>
          <w:color w:val="212529"/>
          <w:sz w:val="26"/>
          <w:szCs w:val="26"/>
        </w:rPr>
        <w:t>carácter</w:t>
      </w:r>
      <w:r>
        <w:rPr>
          <w:rFonts w:ascii="Avenir Next LT Pro" w:hAnsi="Avenir Next LT Pro"/>
          <w:color w:val="212529"/>
          <w:sz w:val="26"/>
          <w:szCs w:val="26"/>
        </w:rPr>
        <w:t xml:space="preserve"> editorial (Artista MUSA del Año, Premio a la Trayectoria </w:t>
      </w:r>
      <w:r w:rsidR="00195357">
        <w:rPr>
          <w:rFonts w:ascii="Avenir Next LT Pro" w:hAnsi="Avenir Next LT Pro"/>
          <w:color w:val="212529"/>
          <w:sz w:val="26"/>
          <w:szCs w:val="26"/>
        </w:rPr>
        <w:t>y Artista Latino de la Década) a través de</w:t>
      </w:r>
      <w:r w:rsidR="00191ACB">
        <w:rPr>
          <w:rFonts w:ascii="Avenir Next LT Pro" w:hAnsi="Avenir Next LT Pro"/>
          <w:color w:val="212529"/>
          <w:sz w:val="26"/>
          <w:szCs w:val="26"/>
        </w:rPr>
        <w:t> </w:t>
      </w:r>
      <w:r w:rsidR="005D411C">
        <w:fldChar w:fldCharType="begin"/>
      </w:r>
      <w:r w:rsidR="005D411C">
        <w:instrText xml:space="preserve"> HYPERLINK "https://premiosmusa.cl/" \t "_blank" </w:instrText>
      </w:r>
      <w:r w:rsidR="005D411C">
        <w:fldChar w:fldCharType="separate"/>
      </w:r>
      <w:r w:rsidR="00191ACB">
        <w:rPr>
          <w:rStyle w:val="Hyperlink"/>
          <w:rFonts w:ascii="Avenir Next LT Pro" w:hAnsi="Avenir Next LT Pro"/>
          <w:color w:val="E21718"/>
          <w:sz w:val="26"/>
          <w:szCs w:val="26"/>
        </w:rPr>
        <w:t>premiosmusa.cl</w:t>
      </w:r>
      <w:r w:rsidR="005D411C">
        <w:rPr>
          <w:rStyle w:val="Hyperlink"/>
          <w:rFonts w:ascii="Avenir Next LT Pro" w:hAnsi="Avenir Next LT Pro"/>
          <w:color w:val="E21718"/>
          <w:sz w:val="26"/>
          <w:szCs w:val="26"/>
        </w:rPr>
        <w:fldChar w:fldCharType="end"/>
      </w:r>
      <w:r w:rsidR="00C279E9">
        <w:rPr>
          <w:rStyle w:val="Hyperlink"/>
          <w:rFonts w:ascii="Avenir Next LT Pro" w:hAnsi="Avenir Next LT Pro"/>
          <w:color w:val="E21718"/>
          <w:sz w:val="26"/>
          <w:szCs w:val="26"/>
        </w:rPr>
        <w:t>.</w:t>
      </w:r>
    </w:p>
    <w:p w14:paraId="26012628" w14:textId="7628A573" w:rsidR="00C279E9" w:rsidRDefault="00C279E9" w:rsidP="00195357">
      <w:pPr>
        <w:pStyle w:val="NormalWeb"/>
        <w:shd w:val="clear" w:color="auto" w:fill="FFFFFF"/>
        <w:spacing w:before="0" w:beforeAutospacing="0"/>
        <w:rPr>
          <w:rFonts w:ascii="Avenir Next LT Pro" w:hAnsi="Avenir Next LT Pro"/>
          <w:b/>
          <w:color w:val="212529"/>
          <w:sz w:val="26"/>
          <w:szCs w:val="26"/>
        </w:rPr>
      </w:pPr>
      <w:r>
        <w:rPr>
          <w:rFonts w:ascii="Avenir Next LT Pro" w:hAnsi="Avenir Next LT Pro"/>
          <w:b/>
          <w:color w:val="212529"/>
          <w:sz w:val="26"/>
          <w:szCs w:val="26"/>
        </w:rPr>
        <w:t xml:space="preserve">Las radios de Iberoamericana Radio Chile son Los 40, FMDOS, Concierto, Rock &amp; Pop, Futuro, ADN Radio Chile, Radioactiva, Corazón, Pudahuel e Imagina. </w:t>
      </w:r>
    </w:p>
    <w:p w14:paraId="2DB4EC79" w14:textId="77777777" w:rsidR="00195357" w:rsidRPr="00195357" w:rsidRDefault="00195357" w:rsidP="00195357">
      <w:pPr>
        <w:pStyle w:val="NormalWeb"/>
        <w:shd w:val="clear" w:color="auto" w:fill="FFFFFF"/>
        <w:spacing w:before="0" w:beforeAutospacing="0"/>
        <w:rPr>
          <w:rFonts w:ascii="Avenir Next LT Pro" w:hAnsi="Avenir Next LT Pro"/>
          <w:b/>
          <w:color w:val="212529"/>
          <w:sz w:val="26"/>
          <w:szCs w:val="26"/>
        </w:rPr>
      </w:pPr>
      <w:r w:rsidRPr="00195357">
        <w:rPr>
          <w:rFonts w:ascii="Avenir Next LT Pro" w:hAnsi="Avenir Next LT Pro"/>
          <w:b/>
          <w:color w:val="212529"/>
          <w:sz w:val="26"/>
          <w:szCs w:val="26"/>
        </w:rPr>
        <w:t xml:space="preserve">Revisa la lista completa de ganadores de la primera edición de Premios MUSA: </w:t>
      </w:r>
    </w:p>
    <w:p w14:paraId="10E096D5" w14:textId="77777777" w:rsidR="00191ACB" w:rsidRDefault="00191ACB" w:rsidP="00191ACB">
      <w:pPr>
        <w:pStyle w:val="Heading4"/>
        <w:shd w:val="clear" w:color="auto" w:fill="FFFFFF"/>
        <w:spacing w:before="0"/>
        <w:rPr>
          <w:rFonts w:ascii="Avenir Next LT Pro Demi" w:hAnsi="Avenir Next LT Pro Demi" w:hint="eastAsia"/>
          <w:b/>
          <w:bCs/>
          <w:color w:val="212529"/>
        </w:rPr>
      </w:pPr>
      <w:r>
        <w:rPr>
          <w:rFonts w:ascii="Avenir Next LT Pro Demi" w:hAnsi="Avenir Next LT Pro Demi"/>
          <w:b/>
          <w:bCs/>
          <w:color w:val="212529"/>
        </w:rPr>
        <w:t xml:space="preserve">Artista </w:t>
      </w:r>
      <w:r w:rsidR="00195357">
        <w:rPr>
          <w:rFonts w:ascii="Avenir Next LT Pro Demi" w:hAnsi="Avenir Next LT Pro Demi"/>
          <w:b/>
          <w:bCs/>
          <w:color w:val="212529"/>
        </w:rPr>
        <w:t>Tropical</w:t>
      </w:r>
      <w:r>
        <w:rPr>
          <w:rFonts w:ascii="Avenir Next LT Pro Demi" w:hAnsi="Avenir Next LT Pro Demi"/>
          <w:b/>
          <w:bCs/>
          <w:color w:val="212529"/>
        </w:rPr>
        <w:t xml:space="preserve"> del Año</w:t>
      </w:r>
    </w:p>
    <w:p w14:paraId="130717B0" w14:textId="77777777" w:rsidR="00191ACB" w:rsidRDefault="00191ACB" w:rsidP="00191ACB">
      <w:pPr>
        <w:pStyle w:val="NormalWeb"/>
        <w:shd w:val="clear" w:color="auto" w:fill="FFFFFF"/>
        <w:spacing w:before="0" w:beforeAutospacing="0"/>
        <w:rPr>
          <w:rFonts w:ascii="Avenir Next LT Pro" w:hAnsi="Avenir Next LT Pro"/>
          <w:color w:val="212529"/>
          <w:sz w:val="26"/>
          <w:szCs w:val="26"/>
        </w:rPr>
      </w:pPr>
      <w:r>
        <w:rPr>
          <w:rFonts w:ascii="Avenir Next LT Pro" w:hAnsi="Avenir Next LT Pro"/>
          <w:color w:val="212529"/>
          <w:sz w:val="26"/>
          <w:szCs w:val="26"/>
        </w:rPr>
        <w:t>Santaferia</w:t>
      </w:r>
    </w:p>
    <w:p w14:paraId="12247828" w14:textId="77777777" w:rsidR="00191ACB" w:rsidRDefault="00191ACB" w:rsidP="00191ACB">
      <w:pPr>
        <w:pStyle w:val="Heading4"/>
        <w:shd w:val="clear" w:color="auto" w:fill="FFFFFF"/>
        <w:spacing w:before="0"/>
        <w:rPr>
          <w:rFonts w:ascii="Avenir Next LT Pro Demi" w:hAnsi="Avenir Next LT Pro Demi" w:hint="eastAsia"/>
          <w:color w:val="212529"/>
        </w:rPr>
      </w:pPr>
      <w:r>
        <w:rPr>
          <w:rFonts w:ascii="Avenir Next LT Pro Demi" w:hAnsi="Avenir Next LT Pro Demi"/>
          <w:b/>
          <w:bCs/>
          <w:color w:val="212529"/>
        </w:rPr>
        <w:t>Artista Pop del Año</w:t>
      </w:r>
    </w:p>
    <w:p w14:paraId="1C22595F" w14:textId="77777777" w:rsidR="00191ACB" w:rsidRDefault="00191ACB" w:rsidP="00191ACB">
      <w:pPr>
        <w:pStyle w:val="NormalWeb"/>
        <w:shd w:val="clear" w:color="auto" w:fill="FFFFFF"/>
        <w:spacing w:before="0" w:beforeAutospacing="0"/>
        <w:rPr>
          <w:rFonts w:ascii="Avenir Next LT Pro" w:hAnsi="Avenir Next LT Pro"/>
          <w:color w:val="212529"/>
          <w:sz w:val="26"/>
          <w:szCs w:val="26"/>
        </w:rPr>
      </w:pPr>
      <w:r>
        <w:rPr>
          <w:rFonts w:ascii="Avenir Next LT Pro" w:hAnsi="Avenir Next LT Pro"/>
          <w:color w:val="212529"/>
          <w:sz w:val="26"/>
          <w:szCs w:val="26"/>
        </w:rPr>
        <w:t>Denise Rosenthal</w:t>
      </w:r>
    </w:p>
    <w:p w14:paraId="6CCB45E2" w14:textId="77777777" w:rsidR="00191ACB" w:rsidRDefault="00191ACB" w:rsidP="00191ACB">
      <w:pPr>
        <w:pStyle w:val="Heading4"/>
        <w:shd w:val="clear" w:color="auto" w:fill="FFFFFF"/>
        <w:spacing w:before="0"/>
        <w:rPr>
          <w:rFonts w:ascii="Avenir Next LT Pro Demi" w:hAnsi="Avenir Next LT Pro Demi" w:hint="eastAsia"/>
          <w:color w:val="212529"/>
        </w:rPr>
      </w:pPr>
      <w:r>
        <w:rPr>
          <w:rFonts w:ascii="Avenir Next LT Pro Demi" w:hAnsi="Avenir Next LT Pro Demi"/>
          <w:b/>
          <w:bCs/>
          <w:color w:val="212529"/>
        </w:rPr>
        <w:t>Artista Rock del Año</w:t>
      </w:r>
    </w:p>
    <w:p w14:paraId="4D44EE08" w14:textId="77777777" w:rsidR="00191ACB" w:rsidRDefault="00191ACB" w:rsidP="00191ACB">
      <w:pPr>
        <w:pStyle w:val="NormalWeb"/>
        <w:shd w:val="clear" w:color="auto" w:fill="FFFFFF"/>
        <w:spacing w:before="0" w:beforeAutospacing="0"/>
        <w:rPr>
          <w:rFonts w:ascii="Avenir Next LT Pro" w:hAnsi="Avenir Next LT Pro"/>
          <w:color w:val="212529"/>
          <w:sz w:val="26"/>
          <w:szCs w:val="26"/>
        </w:rPr>
      </w:pPr>
      <w:r>
        <w:rPr>
          <w:rFonts w:ascii="Avenir Next LT Pro" w:hAnsi="Avenir Next LT Pro"/>
          <w:color w:val="212529"/>
          <w:sz w:val="26"/>
          <w:szCs w:val="26"/>
        </w:rPr>
        <w:t>Lucybell</w:t>
      </w:r>
      <w:r w:rsidR="00195357">
        <w:rPr>
          <w:rFonts w:ascii="Avenir Next LT Pro" w:hAnsi="Avenir Next LT Pro"/>
          <w:color w:val="212529"/>
          <w:sz w:val="26"/>
          <w:szCs w:val="26"/>
        </w:rPr>
        <w:t xml:space="preserve"> – categoría presentada por Fito Páez desde Argentina </w:t>
      </w:r>
    </w:p>
    <w:p w14:paraId="686C775B" w14:textId="77777777" w:rsidR="00191ACB" w:rsidRDefault="00191ACB" w:rsidP="00191ACB">
      <w:pPr>
        <w:pStyle w:val="Heading4"/>
        <w:shd w:val="clear" w:color="auto" w:fill="FFFFFF"/>
        <w:spacing w:before="0"/>
        <w:rPr>
          <w:rFonts w:ascii="Avenir Next LT Pro Demi" w:hAnsi="Avenir Next LT Pro Demi" w:hint="eastAsia"/>
          <w:color w:val="212529"/>
        </w:rPr>
      </w:pPr>
      <w:r>
        <w:rPr>
          <w:rFonts w:ascii="Avenir Next LT Pro Demi" w:hAnsi="Avenir Next LT Pro Demi"/>
          <w:b/>
          <w:bCs/>
          <w:color w:val="212529"/>
        </w:rPr>
        <w:t>Artista Urbano del Año</w:t>
      </w:r>
    </w:p>
    <w:p w14:paraId="242BBEB8" w14:textId="77777777" w:rsidR="00191ACB" w:rsidRDefault="00191ACB" w:rsidP="00191ACB">
      <w:pPr>
        <w:pStyle w:val="NormalWeb"/>
        <w:shd w:val="clear" w:color="auto" w:fill="FFFFFF"/>
        <w:spacing w:before="0" w:beforeAutospacing="0"/>
        <w:rPr>
          <w:rFonts w:ascii="Avenir Next LT Pro" w:hAnsi="Avenir Next LT Pro"/>
          <w:color w:val="212529"/>
          <w:sz w:val="26"/>
          <w:szCs w:val="26"/>
        </w:rPr>
      </w:pPr>
      <w:r>
        <w:rPr>
          <w:rFonts w:ascii="Avenir Next LT Pro" w:hAnsi="Avenir Next LT Pro"/>
          <w:color w:val="212529"/>
          <w:sz w:val="26"/>
          <w:szCs w:val="26"/>
        </w:rPr>
        <w:t>Paloma Mami</w:t>
      </w:r>
    </w:p>
    <w:p w14:paraId="3D405875" w14:textId="77777777" w:rsidR="00191ACB" w:rsidRDefault="00191ACB" w:rsidP="00191ACB">
      <w:pPr>
        <w:pStyle w:val="Heading4"/>
        <w:shd w:val="clear" w:color="auto" w:fill="FFFFFF"/>
        <w:spacing w:before="0"/>
        <w:rPr>
          <w:rFonts w:ascii="Avenir Next LT Pro Demi" w:hAnsi="Avenir Next LT Pro Demi" w:hint="eastAsia"/>
          <w:color w:val="212529"/>
        </w:rPr>
      </w:pPr>
      <w:r>
        <w:rPr>
          <w:rFonts w:ascii="Avenir Next LT Pro Demi" w:hAnsi="Avenir Next LT Pro Demi"/>
          <w:b/>
          <w:bCs/>
          <w:color w:val="212529"/>
        </w:rPr>
        <w:t>Colaboración Nacional del Año</w:t>
      </w:r>
    </w:p>
    <w:p w14:paraId="688E6282" w14:textId="77777777" w:rsidR="00191ACB" w:rsidRDefault="00191ACB" w:rsidP="00191ACB">
      <w:pPr>
        <w:pStyle w:val="NormalWeb"/>
        <w:shd w:val="clear" w:color="auto" w:fill="FFFFFF"/>
        <w:spacing w:before="0" w:beforeAutospacing="0"/>
        <w:rPr>
          <w:rFonts w:ascii="Avenir Next LT Pro" w:hAnsi="Avenir Next LT Pro"/>
          <w:color w:val="212529"/>
          <w:sz w:val="26"/>
          <w:szCs w:val="26"/>
        </w:rPr>
      </w:pPr>
      <w:r>
        <w:rPr>
          <w:rFonts w:ascii="Avenir Next LT Pro" w:hAnsi="Avenir Next LT Pro"/>
          <w:color w:val="212529"/>
          <w:sz w:val="26"/>
          <w:szCs w:val="26"/>
        </w:rPr>
        <w:t xml:space="preserve">Moral Distraída, Denise Rosenthal y Los Vásquez – </w:t>
      </w:r>
      <w:r w:rsidR="00195357">
        <w:rPr>
          <w:rFonts w:ascii="Avenir Next LT Pro" w:hAnsi="Avenir Next LT Pro" w:hint="eastAsia"/>
          <w:color w:val="212529"/>
          <w:sz w:val="26"/>
          <w:szCs w:val="26"/>
        </w:rPr>
        <w:t>“</w:t>
      </w:r>
      <w:r>
        <w:rPr>
          <w:rFonts w:ascii="Avenir Next LT Pro" w:hAnsi="Avenir Next LT Pro"/>
          <w:color w:val="212529"/>
          <w:sz w:val="26"/>
          <w:szCs w:val="26"/>
        </w:rPr>
        <w:t>Rico Rico</w:t>
      </w:r>
      <w:r w:rsidR="00195357">
        <w:rPr>
          <w:rFonts w:ascii="Avenir Next LT Pro" w:hAnsi="Avenir Next LT Pro" w:hint="eastAsia"/>
          <w:color w:val="212529"/>
          <w:sz w:val="26"/>
          <w:szCs w:val="26"/>
        </w:rPr>
        <w:t>”</w:t>
      </w:r>
    </w:p>
    <w:p w14:paraId="3966058B" w14:textId="77777777" w:rsidR="00195357" w:rsidRDefault="00195357" w:rsidP="00195357">
      <w:pPr>
        <w:pStyle w:val="Heading4"/>
        <w:shd w:val="clear" w:color="auto" w:fill="FFFFFF"/>
        <w:spacing w:before="0"/>
        <w:rPr>
          <w:rFonts w:ascii="Avenir Next LT Pro Demi" w:hAnsi="Avenir Next LT Pro Demi" w:hint="eastAsia"/>
          <w:color w:val="212529"/>
        </w:rPr>
      </w:pPr>
      <w:r>
        <w:rPr>
          <w:rFonts w:ascii="Avenir Next LT Pro Demi" w:hAnsi="Avenir Next LT Pro Demi"/>
          <w:b/>
          <w:bCs/>
          <w:color w:val="212529"/>
        </w:rPr>
        <w:t>Colaboración Internacional del Año</w:t>
      </w:r>
    </w:p>
    <w:p w14:paraId="19EF8A0D" w14:textId="77777777" w:rsidR="00195357" w:rsidRDefault="00195357" w:rsidP="00191ACB">
      <w:pPr>
        <w:pStyle w:val="NormalWeb"/>
        <w:shd w:val="clear" w:color="auto" w:fill="FFFFFF"/>
        <w:spacing w:before="0" w:beforeAutospacing="0"/>
        <w:rPr>
          <w:rFonts w:ascii="Avenir Next LT Pro" w:hAnsi="Avenir Next LT Pro"/>
          <w:color w:val="212529"/>
          <w:sz w:val="26"/>
          <w:szCs w:val="26"/>
        </w:rPr>
      </w:pPr>
      <w:r>
        <w:rPr>
          <w:rFonts w:ascii="Avenir Next LT Pro" w:hAnsi="Avenir Next LT Pro"/>
          <w:color w:val="212529"/>
          <w:sz w:val="26"/>
          <w:szCs w:val="26"/>
        </w:rPr>
        <w:t xml:space="preserve">Danna Paola, Denise Rosenthal y Lola Indigo – </w:t>
      </w:r>
      <w:r>
        <w:rPr>
          <w:rFonts w:ascii="Avenir Next LT Pro" w:hAnsi="Avenir Next LT Pro" w:hint="eastAsia"/>
          <w:color w:val="212529"/>
          <w:sz w:val="26"/>
          <w:szCs w:val="26"/>
        </w:rPr>
        <w:t>“</w:t>
      </w:r>
      <w:r>
        <w:rPr>
          <w:rFonts w:ascii="Avenir Next LT Pro" w:hAnsi="Avenir Next LT Pro"/>
          <w:color w:val="212529"/>
          <w:sz w:val="26"/>
          <w:szCs w:val="26"/>
        </w:rPr>
        <w:t>Santería</w:t>
      </w:r>
      <w:r>
        <w:rPr>
          <w:rFonts w:ascii="Avenir Next LT Pro" w:hAnsi="Avenir Next LT Pro" w:hint="eastAsia"/>
          <w:color w:val="212529"/>
          <w:sz w:val="26"/>
          <w:szCs w:val="26"/>
        </w:rPr>
        <w:t>”</w:t>
      </w:r>
    </w:p>
    <w:p w14:paraId="158FE56C" w14:textId="77777777" w:rsidR="00191ACB" w:rsidRDefault="00191ACB" w:rsidP="00191ACB">
      <w:pPr>
        <w:pStyle w:val="Heading4"/>
        <w:shd w:val="clear" w:color="auto" w:fill="FFFFFF"/>
        <w:spacing w:before="0"/>
        <w:rPr>
          <w:rFonts w:ascii="Avenir Next LT Pro Demi" w:hAnsi="Avenir Next LT Pro Demi" w:hint="eastAsia"/>
          <w:color w:val="212529"/>
        </w:rPr>
      </w:pPr>
      <w:r>
        <w:rPr>
          <w:rFonts w:ascii="Avenir Next LT Pro Demi" w:hAnsi="Avenir Next LT Pro Demi"/>
          <w:b/>
          <w:bCs/>
          <w:color w:val="212529"/>
        </w:rPr>
        <w:t>Video del Año</w:t>
      </w:r>
    </w:p>
    <w:p w14:paraId="4C612BC3" w14:textId="77777777" w:rsidR="00191ACB" w:rsidRDefault="00191ACB" w:rsidP="00191ACB">
      <w:pPr>
        <w:pStyle w:val="NormalWeb"/>
        <w:shd w:val="clear" w:color="auto" w:fill="FFFFFF"/>
        <w:spacing w:before="0" w:beforeAutospacing="0"/>
        <w:rPr>
          <w:rFonts w:ascii="Avenir Next LT Pro" w:hAnsi="Avenir Next LT Pro"/>
          <w:color w:val="212529"/>
          <w:sz w:val="26"/>
          <w:szCs w:val="26"/>
        </w:rPr>
      </w:pPr>
      <w:r>
        <w:rPr>
          <w:rFonts w:ascii="Avenir Next LT Pro" w:hAnsi="Avenir Next LT Pro"/>
          <w:color w:val="212529"/>
          <w:sz w:val="26"/>
          <w:szCs w:val="26"/>
        </w:rPr>
        <w:t>Francisca Valenzuela – La Fortaleza</w:t>
      </w:r>
    </w:p>
    <w:p w14:paraId="46D8B546" w14:textId="77777777" w:rsidR="00191ACB" w:rsidRDefault="00191ACB" w:rsidP="00191ACB">
      <w:pPr>
        <w:pStyle w:val="Heading4"/>
        <w:shd w:val="clear" w:color="auto" w:fill="FFFFFF"/>
        <w:spacing w:before="0"/>
        <w:rPr>
          <w:rFonts w:ascii="Avenir Next LT Pro Demi" w:hAnsi="Avenir Next LT Pro Demi" w:hint="eastAsia"/>
          <w:color w:val="212529"/>
        </w:rPr>
      </w:pPr>
      <w:r>
        <w:rPr>
          <w:rFonts w:ascii="Avenir Next LT Pro Demi" w:hAnsi="Avenir Next LT Pro Demi"/>
          <w:b/>
          <w:bCs/>
          <w:color w:val="212529"/>
        </w:rPr>
        <w:lastRenderedPageBreak/>
        <w:t>Artista Proyección del Año</w:t>
      </w:r>
    </w:p>
    <w:p w14:paraId="02AF2BAE" w14:textId="77777777" w:rsidR="00191ACB" w:rsidRDefault="00191ACB" w:rsidP="00191ACB">
      <w:pPr>
        <w:pStyle w:val="NormalWeb"/>
        <w:shd w:val="clear" w:color="auto" w:fill="FFFFFF"/>
        <w:spacing w:before="0" w:beforeAutospacing="0"/>
        <w:rPr>
          <w:rFonts w:ascii="Avenir Next LT Pro" w:hAnsi="Avenir Next LT Pro"/>
          <w:color w:val="212529"/>
          <w:sz w:val="26"/>
          <w:szCs w:val="26"/>
        </w:rPr>
      </w:pPr>
      <w:r>
        <w:rPr>
          <w:rFonts w:ascii="Avenir Next LT Pro" w:hAnsi="Avenir Next LT Pro"/>
          <w:color w:val="212529"/>
          <w:sz w:val="26"/>
          <w:szCs w:val="26"/>
        </w:rPr>
        <w:t>Cancamusa</w:t>
      </w:r>
    </w:p>
    <w:p w14:paraId="152B5F3F" w14:textId="77777777" w:rsidR="00191ACB" w:rsidRDefault="00191ACB" w:rsidP="00191ACB">
      <w:pPr>
        <w:pStyle w:val="Heading4"/>
        <w:shd w:val="clear" w:color="auto" w:fill="FFFFFF"/>
        <w:spacing w:before="0"/>
        <w:rPr>
          <w:rFonts w:ascii="Avenir Next LT Pro Demi" w:hAnsi="Avenir Next LT Pro Demi" w:hint="eastAsia"/>
          <w:color w:val="212529"/>
        </w:rPr>
      </w:pPr>
      <w:r>
        <w:rPr>
          <w:rFonts w:ascii="Avenir Next LT Pro Demi" w:hAnsi="Avenir Next LT Pro Demi"/>
          <w:b/>
          <w:bCs/>
          <w:color w:val="212529"/>
        </w:rPr>
        <w:t>Premio a la Trayectoria</w:t>
      </w:r>
    </w:p>
    <w:p w14:paraId="3BF1ADBC" w14:textId="77777777" w:rsidR="00191ACB" w:rsidRDefault="00191ACB" w:rsidP="00191ACB">
      <w:pPr>
        <w:pStyle w:val="NormalWeb"/>
        <w:shd w:val="clear" w:color="auto" w:fill="FFFFFF"/>
        <w:spacing w:before="0" w:beforeAutospacing="0"/>
        <w:rPr>
          <w:rFonts w:ascii="Avenir Next LT Pro" w:hAnsi="Avenir Next LT Pro"/>
          <w:color w:val="212529"/>
          <w:sz w:val="26"/>
          <w:szCs w:val="26"/>
        </w:rPr>
      </w:pPr>
      <w:r>
        <w:rPr>
          <w:rFonts w:ascii="Avenir Next LT Pro" w:hAnsi="Avenir Next LT Pro"/>
          <w:color w:val="212529"/>
          <w:sz w:val="26"/>
          <w:szCs w:val="26"/>
        </w:rPr>
        <w:t>Myriam Hernández</w:t>
      </w:r>
    </w:p>
    <w:p w14:paraId="41A2D878" w14:textId="67FA8706" w:rsidR="00191ACB" w:rsidRPr="00C279E9" w:rsidRDefault="00C279E9" w:rsidP="00C279E9">
      <w:pPr>
        <w:pStyle w:val="Heading4"/>
        <w:shd w:val="clear" w:color="auto" w:fill="FFFFFF"/>
        <w:spacing w:before="0"/>
        <w:rPr>
          <w:rFonts w:ascii="Avenir Next LT Pro Demi" w:eastAsia="Times New Roman" w:hAnsi="Avenir Next LT Pro Demi" w:cs="Times New Roman"/>
          <w:b/>
          <w:bCs/>
          <w:color w:val="212529"/>
        </w:rPr>
      </w:pPr>
      <w:r w:rsidRPr="00C279E9">
        <w:rPr>
          <w:rFonts w:ascii="Avenir Next LT Pro Demi" w:eastAsia="Times New Roman" w:hAnsi="Avenir Next LT Pro Demi" w:cs="Times New Roman"/>
          <w:b/>
          <w:bCs/>
          <w:color w:val="212529"/>
        </w:rPr>
        <w:t xml:space="preserve">Disco del Año </w:t>
      </w:r>
    </w:p>
    <w:p w14:paraId="24E45E18" w14:textId="592D3189" w:rsidR="00C279E9" w:rsidRPr="00C279E9" w:rsidRDefault="00C279E9" w:rsidP="00C279E9">
      <w:pPr>
        <w:pStyle w:val="NormalWeb"/>
        <w:shd w:val="clear" w:color="auto" w:fill="FFFFFF"/>
        <w:spacing w:before="0" w:beforeAutospacing="0"/>
        <w:rPr>
          <w:rFonts w:ascii="Avenir Next LT Pro" w:hAnsi="Avenir Next LT Pro"/>
          <w:color w:val="212529"/>
          <w:sz w:val="26"/>
          <w:szCs w:val="26"/>
        </w:rPr>
      </w:pPr>
      <w:r w:rsidRPr="00C279E9">
        <w:rPr>
          <w:rFonts w:ascii="Avenir Next LT Pro" w:hAnsi="Avenir Next LT Pro"/>
          <w:color w:val="212529"/>
          <w:sz w:val="26"/>
          <w:szCs w:val="26"/>
        </w:rPr>
        <w:t xml:space="preserve">Cami, “Monstruo” </w:t>
      </w:r>
    </w:p>
    <w:p w14:paraId="35D23D25" w14:textId="691055A4" w:rsidR="00C279E9" w:rsidRPr="00C279E9" w:rsidRDefault="00C279E9" w:rsidP="00C279E9">
      <w:pPr>
        <w:pStyle w:val="Heading4"/>
        <w:shd w:val="clear" w:color="auto" w:fill="FFFFFF"/>
        <w:spacing w:before="0"/>
        <w:rPr>
          <w:rFonts w:ascii="Avenir Next LT Pro Demi" w:eastAsia="Times New Roman" w:hAnsi="Avenir Next LT Pro Demi" w:cs="Times New Roman"/>
          <w:b/>
          <w:bCs/>
          <w:color w:val="212529"/>
        </w:rPr>
      </w:pPr>
      <w:r w:rsidRPr="00C279E9">
        <w:rPr>
          <w:rFonts w:ascii="Avenir Next LT Pro Demi" w:eastAsia="Times New Roman" w:hAnsi="Avenir Next LT Pro Demi" w:cs="Times New Roman"/>
          <w:b/>
          <w:bCs/>
          <w:color w:val="212529"/>
        </w:rPr>
        <w:t xml:space="preserve">Canción del Año </w:t>
      </w:r>
    </w:p>
    <w:p w14:paraId="521ACBFC" w14:textId="5380EBC4" w:rsidR="00C279E9" w:rsidRPr="00C279E9" w:rsidRDefault="00C279E9" w:rsidP="00C279E9">
      <w:pPr>
        <w:pStyle w:val="NormalWeb"/>
        <w:shd w:val="clear" w:color="auto" w:fill="FFFFFF"/>
        <w:spacing w:before="0" w:beforeAutospacing="0"/>
        <w:rPr>
          <w:rFonts w:ascii="Avenir Next LT Pro" w:hAnsi="Avenir Next LT Pro"/>
          <w:color w:val="212529"/>
          <w:sz w:val="26"/>
          <w:szCs w:val="26"/>
        </w:rPr>
      </w:pPr>
      <w:r w:rsidRPr="00C279E9">
        <w:rPr>
          <w:rFonts w:ascii="Avenir Next LT Pro" w:hAnsi="Avenir Next LT Pro"/>
          <w:color w:val="212529"/>
          <w:sz w:val="26"/>
          <w:szCs w:val="26"/>
        </w:rPr>
        <w:t>Denise Rosenthal, “Tiene Sabor”</w:t>
      </w:r>
    </w:p>
    <w:p w14:paraId="5DD2F48B" w14:textId="77777777" w:rsidR="00C279E9" w:rsidRDefault="00C279E9" w:rsidP="00C279E9">
      <w:pPr>
        <w:pStyle w:val="Heading4"/>
        <w:shd w:val="clear" w:color="auto" w:fill="FFFFFF"/>
        <w:spacing w:before="0"/>
        <w:rPr>
          <w:rFonts w:ascii="Avenir Next LT Pro Demi" w:eastAsia="Times New Roman" w:hAnsi="Avenir Next LT Pro Demi" w:cs="Times New Roman"/>
          <w:color w:val="212529"/>
        </w:rPr>
      </w:pPr>
      <w:r>
        <w:rPr>
          <w:rFonts w:ascii="Avenir Next LT Pro Demi" w:eastAsia="Times New Roman" w:hAnsi="Avenir Next LT Pro Demi" w:cs="Times New Roman"/>
          <w:b/>
          <w:bCs/>
          <w:color w:val="212529"/>
        </w:rPr>
        <w:t>Artista Latino de la Década</w:t>
      </w:r>
    </w:p>
    <w:p w14:paraId="00FC5928" w14:textId="77777777" w:rsidR="00C279E9" w:rsidRDefault="00C279E9" w:rsidP="00C279E9">
      <w:pPr>
        <w:pStyle w:val="NormalWeb"/>
        <w:shd w:val="clear" w:color="auto" w:fill="FFFFFF"/>
        <w:spacing w:before="0" w:beforeAutospacing="0"/>
        <w:rPr>
          <w:rFonts w:ascii="Avenir Next LT Pro" w:eastAsiaTheme="minorHAnsi" w:hAnsi="Avenir Next LT Pro"/>
          <w:color w:val="212529"/>
          <w:sz w:val="22"/>
          <w:szCs w:val="22"/>
        </w:rPr>
      </w:pPr>
      <w:r>
        <w:rPr>
          <w:rFonts w:ascii="Avenir Next LT Pro" w:hAnsi="Avenir Next LT Pro"/>
          <w:color w:val="212529"/>
          <w:sz w:val="22"/>
          <w:szCs w:val="22"/>
        </w:rPr>
        <w:t>Luis Fonsi</w:t>
      </w:r>
    </w:p>
    <w:p w14:paraId="685F7F70" w14:textId="77777777" w:rsidR="00C279E9" w:rsidRDefault="00C279E9" w:rsidP="00C279E9">
      <w:pPr>
        <w:pStyle w:val="Heading4"/>
        <w:shd w:val="clear" w:color="auto" w:fill="FFFFFF"/>
        <w:spacing w:before="0"/>
        <w:rPr>
          <w:rFonts w:ascii="Avenir Next LT Pro Demi" w:eastAsia="Times New Roman" w:hAnsi="Avenir Next LT Pro Demi" w:cs="Times New Roman"/>
          <w:color w:val="212529"/>
        </w:rPr>
      </w:pPr>
      <w:r>
        <w:rPr>
          <w:rFonts w:ascii="Avenir Next LT Pro Demi" w:eastAsia="Times New Roman" w:hAnsi="Avenir Next LT Pro Demi" w:cs="Times New Roman"/>
          <w:b/>
          <w:bCs/>
          <w:color w:val="212529"/>
        </w:rPr>
        <w:t>Artista Musa del Año</w:t>
      </w:r>
    </w:p>
    <w:p w14:paraId="32A8CB72" w14:textId="77777777" w:rsidR="00C279E9" w:rsidRDefault="00C279E9" w:rsidP="00C279E9">
      <w:pPr>
        <w:pStyle w:val="NormalWeb"/>
        <w:shd w:val="clear" w:color="auto" w:fill="FFFFFF"/>
        <w:spacing w:before="0" w:beforeAutospacing="0"/>
        <w:rPr>
          <w:rFonts w:ascii="Avenir Next LT Pro" w:eastAsiaTheme="minorHAnsi" w:hAnsi="Avenir Next LT Pro"/>
          <w:color w:val="212529"/>
          <w:sz w:val="22"/>
          <w:szCs w:val="22"/>
        </w:rPr>
      </w:pPr>
      <w:r>
        <w:rPr>
          <w:rFonts w:ascii="Avenir Next LT Pro" w:hAnsi="Avenir Next LT Pro"/>
          <w:color w:val="212529"/>
          <w:sz w:val="22"/>
          <w:szCs w:val="22"/>
        </w:rPr>
        <w:t>Mon Laferte</w:t>
      </w:r>
    </w:p>
    <w:p w14:paraId="23136768" w14:textId="77777777" w:rsidR="00C279E9" w:rsidRDefault="00C279E9" w:rsidP="00C279E9">
      <w:pPr>
        <w:pStyle w:val="Heading4"/>
        <w:shd w:val="clear" w:color="auto" w:fill="FFFFFF"/>
        <w:spacing w:before="0"/>
        <w:rPr>
          <w:rFonts w:ascii="Avenir Next LT Pro Demi" w:eastAsia="Times New Roman" w:hAnsi="Avenir Next LT Pro Demi" w:cs="Times New Roman"/>
          <w:color w:val="212529"/>
        </w:rPr>
      </w:pPr>
      <w:r>
        <w:rPr>
          <w:rFonts w:ascii="Avenir Next LT Pro Demi" w:eastAsia="Times New Roman" w:hAnsi="Avenir Next LT Pro Demi" w:cs="Times New Roman"/>
          <w:b/>
          <w:bCs/>
          <w:color w:val="212529"/>
        </w:rPr>
        <w:t>Artista Internacional Latino del Año</w:t>
      </w:r>
    </w:p>
    <w:p w14:paraId="13E1A575" w14:textId="27A25596" w:rsidR="00C279E9" w:rsidRDefault="00C279E9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Bad Bunny </w:t>
      </w:r>
    </w:p>
    <w:p w14:paraId="2051DBBC" w14:textId="77777777" w:rsidR="00C279E9" w:rsidRDefault="00C279E9" w:rsidP="00C279E9">
      <w:pPr>
        <w:pStyle w:val="Heading4"/>
        <w:shd w:val="clear" w:color="auto" w:fill="FFFFFF"/>
        <w:spacing w:before="0"/>
        <w:rPr>
          <w:rFonts w:ascii="Avenir Next LT Pro Demi" w:eastAsia="Times New Roman" w:hAnsi="Avenir Next LT Pro Demi" w:cs="Times New Roman"/>
          <w:color w:val="212529"/>
        </w:rPr>
      </w:pPr>
      <w:r>
        <w:rPr>
          <w:rFonts w:ascii="Avenir Next LT Pro Demi" w:eastAsia="Times New Roman" w:hAnsi="Avenir Next LT Pro Demi" w:cs="Times New Roman"/>
          <w:b/>
          <w:bCs/>
          <w:color w:val="212529"/>
        </w:rPr>
        <w:t>Artista Internacional Anglo del Año</w:t>
      </w:r>
    </w:p>
    <w:p w14:paraId="7F677A15" w14:textId="77777777" w:rsidR="00C279E9" w:rsidRDefault="00C279E9" w:rsidP="00C279E9">
      <w:pPr>
        <w:pStyle w:val="NormalWeb"/>
        <w:shd w:val="clear" w:color="auto" w:fill="FFFFFF"/>
        <w:spacing w:before="0" w:beforeAutospacing="0"/>
        <w:rPr>
          <w:rFonts w:ascii="Avenir Next LT Pro" w:eastAsiaTheme="minorHAnsi" w:hAnsi="Avenir Next LT Pro"/>
          <w:color w:val="212529"/>
          <w:sz w:val="22"/>
          <w:szCs w:val="22"/>
        </w:rPr>
      </w:pPr>
      <w:r>
        <w:rPr>
          <w:rFonts w:ascii="Avenir Next LT Pro" w:hAnsi="Avenir Next LT Pro"/>
          <w:color w:val="212529"/>
          <w:sz w:val="22"/>
          <w:szCs w:val="22"/>
        </w:rPr>
        <w:t>Harry Styles</w:t>
      </w:r>
    </w:p>
    <w:p w14:paraId="60409FF1" w14:textId="77777777" w:rsidR="00C279E9" w:rsidRDefault="00C279E9" w:rsidP="00C279E9">
      <w:pPr>
        <w:pStyle w:val="Heading4"/>
        <w:shd w:val="clear" w:color="auto" w:fill="FFFFFF"/>
        <w:spacing w:before="0"/>
        <w:rPr>
          <w:rFonts w:ascii="Avenir Next LT Pro Demi" w:eastAsia="Times New Roman" w:hAnsi="Avenir Next LT Pro Demi" w:cs="Times New Roman"/>
          <w:color w:val="212529"/>
        </w:rPr>
      </w:pPr>
      <w:r>
        <w:rPr>
          <w:rFonts w:ascii="Avenir Next LT Pro Demi" w:eastAsia="Times New Roman" w:hAnsi="Avenir Next LT Pro Demi" w:cs="Times New Roman"/>
          <w:b/>
          <w:bCs/>
          <w:color w:val="212529"/>
        </w:rPr>
        <w:t>Canción Internacional Anglo del Año</w:t>
      </w:r>
    </w:p>
    <w:p w14:paraId="2A44CA93" w14:textId="77777777" w:rsidR="00C279E9" w:rsidRDefault="00C279E9" w:rsidP="00C279E9">
      <w:pPr>
        <w:pStyle w:val="NormalWeb"/>
        <w:shd w:val="clear" w:color="auto" w:fill="FFFFFF"/>
        <w:spacing w:before="0" w:beforeAutospacing="0"/>
        <w:rPr>
          <w:rFonts w:ascii="Avenir Next LT Pro" w:eastAsiaTheme="minorHAnsi" w:hAnsi="Avenir Next LT Pro"/>
          <w:color w:val="212529"/>
          <w:sz w:val="22"/>
          <w:szCs w:val="22"/>
        </w:rPr>
      </w:pPr>
      <w:r>
        <w:rPr>
          <w:rFonts w:ascii="Avenir Next LT Pro" w:hAnsi="Avenir Next LT Pro"/>
          <w:color w:val="212529"/>
          <w:sz w:val="22"/>
          <w:szCs w:val="22"/>
        </w:rPr>
        <w:t>Harry Styles – Watermelon Sugar</w:t>
      </w:r>
    </w:p>
    <w:p w14:paraId="0098A4E5" w14:textId="77777777" w:rsidR="00C279E9" w:rsidRDefault="00C279E9" w:rsidP="00C279E9">
      <w:pPr>
        <w:pStyle w:val="Heading4"/>
        <w:shd w:val="clear" w:color="auto" w:fill="FFFFFF"/>
        <w:spacing w:before="0"/>
        <w:rPr>
          <w:rFonts w:ascii="Avenir Next LT Pro Demi" w:eastAsia="Times New Roman" w:hAnsi="Avenir Next LT Pro Demi" w:cs="Times New Roman"/>
          <w:color w:val="212529"/>
        </w:rPr>
      </w:pPr>
      <w:r>
        <w:rPr>
          <w:rFonts w:ascii="Avenir Next LT Pro Demi" w:eastAsia="Times New Roman" w:hAnsi="Avenir Next LT Pro Demi" w:cs="Times New Roman"/>
          <w:b/>
          <w:bCs/>
          <w:color w:val="212529"/>
        </w:rPr>
        <w:t>Canción Internacional Latina del Año</w:t>
      </w:r>
    </w:p>
    <w:p w14:paraId="7AFA91D8" w14:textId="77777777" w:rsidR="00C279E9" w:rsidRDefault="00C279E9" w:rsidP="00C279E9">
      <w:pPr>
        <w:pStyle w:val="NormalWeb"/>
        <w:shd w:val="clear" w:color="auto" w:fill="FFFFFF"/>
        <w:spacing w:before="0" w:beforeAutospacing="0"/>
        <w:rPr>
          <w:rFonts w:ascii="Avenir Next LT Pro" w:eastAsiaTheme="minorHAnsi" w:hAnsi="Avenir Next LT Pro"/>
          <w:color w:val="212529"/>
          <w:sz w:val="22"/>
          <w:szCs w:val="22"/>
        </w:rPr>
      </w:pPr>
      <w:r>
        <w:rPr>
          <w:rFonts w:ascii="Avenir Next LT Pro" w:hAnsi="Avenir Next LT Pro"/>
          <w:color w:val="212529"/>
          <w:sz w:val="22"/>
          <w:szCs w:val="22"/>
        </w:rPr>
        <w:t>Maluma – Hawai</w:t>
      </w:r>
    </w:p>
    <w:p w14:paraId="61B2E905" w14:textId="77777777" w:rsidR="00C279E9" w:rsidRDefault="00C279E9"/>
    <w:sectPr w:rsidR="00C279E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1D99B" w14:textId="77777777" w:rsidR="00C279E9" w:rsidRDefault="00C279E9" w:rsidP="00191ACB">
      <w:pPr>
        <w:spacing w:after="0" w:line="240" w:lineRule="auto"/>
      </w:pPr>
      <w:r>
        <w:separator/>
      </w:r>
    </w:p>
  </w:endnote>
  <w:endnote w:type="continuationSeparator" w:id="0">
    <w:p w14:paraId="16817A54" w14:textId="77777777" w:rsidR="00C279E9" w:rsidRDefault="00C279E9" w:rsidP="0019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venir Next LT Pro Demi">
    <w:altName w:val="Times New Roman"/>
    <w:panose1 w:val="00000000000000000000"/>
    <w:charset w:val="00"/>
    <w:family w:val="roman"/>
    <w:notTrueType/>
    <w:pitch w:val="default"/>
  </w:font>
  <w:font w:name="Avenir Next LT Pro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73EE6" w14:textId="77777777" w:rsidR="00C279E9" w:rsidRDefault="00C279E9" w:rsidP="00191ACB">
      <w:pPr>
        <w:spacing w:after="0" w:line="240" w:lineRule="auto"/>
      </w:pPr>
      <w:r>
        <w:separator/>
      </w:r>
    </w:p>
  </w:footnote>
  <w:footnote w:type="continuationSeparator" w:id="0">
    <w:p w14:paraId="45000D3D" w14:textId="77777777" w:rsidR="00C279E9" w:rsidRDefault="00C279E9" w:rsidP="00191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F3D5B" w14:textId="77777777" w:rsidR="00C279E9" w:rsidRDefault="00C279E9" w:rsidP="00191ACB">
    <w:pPr>
      <w:pStyle w:val="Header"/>
      <w:jc w:val="center"/>
    </w:pPr>
    <w:r>
      <w:rPr>
        <w:noProof/>
        <w:lang w:val="en-US"/>
      </w:rPr>
      <w:drawing>
        <wp:inline distT="0" distB="0" distL="0" distR="0" wp14:anchorId="58CEDEAE" wp14:editId="1341A509">
          <wp:extent cx="4829175" cy="20938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usarSINMARG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6895" cy="2101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E6F7C"/>
    <w:multiLevelType w:val="hybridMultilevel"/>
    <w:tmpl w:val="574464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CB"/>
    <w:rsid w:val="000131E2"/>
    <w:rsid w:val="00037CD9"/>
    <w:rsid w:val="00191ACB"/>
    <w:rsid w:val="00195357"/>
    <w:rsid w:val="004F073D"/>
    <w:rsid w:val="005D411C"/>
    <w:rsid w:val="007A4612"/>
    <w:rsid w:val="00910F58"/>
    <w:rsid w:val="009215CD"/>
    <w:rsid w:val="00A4273E"/>
    <w:rsid w:val="00BE3FF9"/>
    <w:rsid w:val="00C279E9"/>
    <w:rsid w:val="00CD571E"/>
    <w:rsid w:val="00E24C9B"/>
    <w:rsid w:val="00E7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97E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1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Heading2">
    <w:name w:val="heading 2"/>
    <w:basedOn w:val="Normal"/>
    <w:link w:val="Heading2Char"/>
    <w:uiPriority w:val="9"/>
    <w:qFormat/>
    <w:rsid w:val="00191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A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ACB"/>
  </w:style>
  <w:style w:type="paragraph" w:styleId="Footer">
    <w:name w:val="footer"/>
    <w:basedOn w:val="Normal"/>
    <w:link w:val="FooterChar"/>
    <w:uiPriority w:val="99"/>
    <w:unhideWhenUsed/>
    <w:rsid w:val="00191A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ACB"/>
  </w:style>
  <w:style w:type="character" w:customStyle="1" w:styleId="Heading1Char">
    <w:name w:val="Heading 1 Char"/>
    <w:basedOn w:val="DefaultParagraphFont"/>
    <w:link w:val="Heading1"/>
    <w:uiPriority w:val="9"/>
    <w:rsid w:val="00191ACB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Heading2Char">
    <w:name w:val="Heading 2 Char"/>
    <w:basedOn w:val="DefaultParagraphFont"/>
    <w:link w:val="Heading2"/>
    <w:uiPriority w:val="9"/>
    <w:rsid w:val="00191ACB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unhideWhenUsed/>
    <w:rsid w:val="0019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1A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191AC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1A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1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1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1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1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Heading2">
    <w:name w:val="heading 2"/>
    <w:basedOn w:val="Normal"/>
    <w:link w:val="Heading2Char"/>
    <w:uiPriority w:val="9"/>
    <w:qFormat/>
    <w:rsid w:val="00191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A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ACB"/>
  </w:style>
  <w:style w:type="paragraph" w:styleId="Footer">
    <w:name w:val="footer"/>
    <w:basedOn w:val="Normal"/>
    <w:link w:val="FooterChar"/>
    <w:uiPriority w:val="99"/>
    <w:unhideWhenUsed/>
    <w:rsid w:val="00191A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ACB"/>
  </w:style>
  <w:style w:type="character" w:customStyle="1" w:styleId="Heading1Char">
    <w:name w:val="Heading 1 Char"/>
    <w:basedOn w:val="DefaultParagraphFont"/>
    <w:link w:val="Heading1"/>
    <w:uiPriority w:val="9"/>
    <w:rsid w:val="00191ACB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Heading2Char">
    <w:name w:val="Heading 2 Char"/>
    <w:basedOn w:val="DefaultParagraphFont"/>
    <w:link w:val="Heading2"/>
    <w:uiPriority w:val="9"/>
    <w:rsid w:val="00191ACB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unhideWhenUsed/>
    <w:rsid w:val="0019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1A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191AC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1A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1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1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1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702</Words>
  <Characters>4007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Ignacia Inostroza Cortes</dc:creator>
  <cp:keywords/>
  <dc:description/>
  <cp:lastModifiedBy>Ignacia  Inostroza</cp:lastModifiedBy>
  <cp:revision>2</cp:revision>
  <dcterms:created xsi:type="dcterms:W3CDTF">2020-12-07T19:57:00Z</dcterms:created>
  <dcterms:modified xsi:type="dcterms:W3CDTF">2020-12-07T19:57:00Z</dcterms:modified>
</cp:coreProperties>
</file>